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56205861" w:displacedByCustomXml="next"/>
    <w:bookmarkEnd w:id="0" w:displacedByCustomXml="next"/>
    <w:sdt>
      <w:sdtPr>
        <w:id w:val="1236750334"/>
        <w:docPartObj>
          <w:docPartGallery w:val="Cover Pages"/>
          <w:docPartUnique/>
        </w:docPartObj>
      </w:sdtPr>
      <w:sdtEndPr/>
      <w:sdtContent>
        <w:p w14:paraId="48DE13CA" w14:textId="42DD366E" w:rsidR="00DA5D33" w:rsidRDefault="00DA5D33">
          <w:r>
            <w:rPr>
              <w:noProof/>
            </w:rPr>
            <mc:AlternateContent>
              <mc:Choice Requires="wpg">
                <w:drawing>
                  <wp:anchor distT="0" distB="0" distL="114300" distR="114300" simplePos="0" relativeHeight="251662336" behindDoc="0" locked="0" layoutInCell="1" allowOverlap="1" wp14:anchorId="0AAA18E2" wp14:editId="3A894A2D">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2E5AC108"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14:anchorId="3FEF8367" wp14:editId="6290E533">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36"/>
                                    <w:szCs w:val="36"/>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11687ADB" w14:textId="2226C33B" w:rsidR="00F2186F" w:rsidRDefault="00F2186F">
                                    <w:pPr>
                                      <w:pStyle w:val="NoSpacing"/>
                                      <w:jc w:val="right"/>
                                      <w:rPr>
                                        <w:color w:val="595959" w:themeColor="text1" w:themeTint="A6"/>
                                        <w:sz w:val="28"/>
                                        <w:szCs w:val="28"/>
                                      </w:rPr>
                                    </w:pPr>
                                    <w:r w:rsidRPr="002607E6">
                                      <w:rPr>
                                        <w:color w:val="595959" w:themeColor="text1" w:themeTint="A6"/>
                                        <w:sz w:val="36"/>
                                        <w:szCs w:val="36"/>
                                      </w:rPr>
                                      <w:t>C00229681</w:t>
                                    </w:r>
                                  </w:p>
                                </w:sdtContent>
                              </w:sdt>
                              <w:p w14:paraId="703DDE60" w14:textId="3F2E5C41" w:rsidR="00F2186F" w:rsidRPr="002607E6" w:rsidRDefault="00C66C64">
                                <w:pPr>
                                  <w:pStyle w:val="NoSpacing"/>
                                  <w:jc w:val="right"/>
                                  <w:rPr>
                                    <w:color w:val="595959" w:themeColor="text1" w:themeTint="A6"/>
                                    <w:sz w:val="20"/>
                                    <w:szCs w:val="20"/>
                                  </w:rPr>
                                </w:pPr>
                                <w:sdt>
                                  <w:sdtPr>
                                    <w:rPr>
                                      <w:color w:val="595959" w:themeColor="text1" w:themeTint="A6"/>
                                      <w:sz w:val="24"/>
                                      <w:szCs w:val="24"/>
                                    </w:rPr>
                                    <w:alias w:val="Email"/>
                                    <w:tag w:val="Email"/>
                                    <w:id w:val="942260680"/>
                                    <w:dataBinding w:prefixMappings="xmlns:ns0='http://schemas.microsoft.com/office/2006/coverPageProps' " w:xpath="/ns0:CoverPageProperties[1]/ns0:CompanyEmail[1]" w:storeItemID="{55AF091B-3C7A-41E3-B477-F2FDAA23CFDA}"/>
                                    <w:text/>
                                  </w:sdtPr>
                                  <w:sdtEndPr/>
                                  <w:sdtContent>
                                    <w:r w:rsidR="00F2186F" w:rsidRPr="002607E6">
                                      <w:rPr>
                                        <w:color w:val="595959" w:themeColor="text1" w:themeTint="A6"/>
                                        <w:sz w:val="24"/>
                                        <w:szCs w:val="24"/>
                                      </w:rPr>
                                      <w:t>Younis Ghirfani</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3FEF8367" id="_x0000_t202" coordsize="21600,21600" o:spt="202" path="m,l,21600r21600,l21600,xe">
                    <v:stroke joinstyle="miter"/>
                    <v:path gradientshapeok="t" o:connecttype="rect"/>
                  </v:shapetype>
                  <v:shape id="Text Box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sdt>
                          <w:sdtPr>
                            <w:rPr>
                              <w:color w:val="595959" w:themeColor="text1" w:themeTint="A6"/>
                              <w:sz w:val="36"/>
                              <w:szCs w:val="36"/>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11687ADB" w14:textId="2226C33B" w:rsidR="00F2186F" w:rsidRDefault="00F2186F">
                              <w:pPr>
                                <w:pStyle w:val="NoSpacing"/>
                                <w:jc w:val="right"/>
                                <w:rPr>
                                  <w:color w:val="595959" w:themeColor="text1" w:themeTint="A6"/>
                                  <w:sz w:val="28"/>
                                  <w:szCs w:val="28"/>
                                </w:rPr>
                              </w:pPr>
                              <w:r w:rsidRPr="002607E6">
                                <w:rPr>
                                  <w:color w:val="595959" w:themeColor="text1" w:themeTint="A6"/>
                                  <w:sz w:val="36"/>
                                  <w:szCs w:val="36"/>
                                </w:rPr>
                                <w:t>C00229681</w:t>
                              </w:r>
                            </w:p>
                          </w:sdtContent>
                        </w:sdt>
                        <w:p w14:paraId="703DDE60" w14:textId="3F2E5C41" w:rsidR="00F2186F" w:rsidRPr="002607E6" w:rsidRDefault="00C66C64">
                          <w:pPr>
                            <w:pStyle w:val="NoSpacing"/>
                            <w:jc w:val="right"/>
                            <w:rPr>
                              <w:color w:val="595959" w:themeColor="text1" w:themeTint="A6"/>
                              <w:sz w:val="20"/>
                              <w:szCs w:val="20"/>
                            </w:rPr>
                          </w:pPr>
                          <w:sdt>
                            <w:sdtPr>
                              <w:rPr>
                                <w:color w:val="595959" w:themeColor="text1" w:themeTint="A6"/>
                                <w:sz w:val="24"/>
                                <w:szCs w:val="24"/>
                              </w:rPr>
                              <w:alias w:val="Email"/>
                              <w:tag w:val="Email"/>
                              <w:id w:val="942260680"/>
                              <w:dataBinding w:prefixMappings="xmlns:ns0='http://schemas.microsoft.com/office/2006/coverPageProps' " w:xpath="/ns0:CoverPageProperties[1]/ns0:CompanyEmail[1]" w:storeItemID="{55AF091B-3C7A-41E3-B477-F2FDAA23CFDA}"/>
                              <w:text/>
                            </w:sdtPr>
                            <w:sdtEndPr/>
                            <w:sdtContent>
                              <w:r w:rsidR="00F2186F" w:rsidRPr="002607E6">
                                <w:rPr>
                                  <w:color w:val="595959" w:themeColor="text1" w:themeTint="A6"/>
                                  <w:sz w:val="24"/>
                                  <w:szCs w:val="24"/>
                                </w:rPr>
                                <w:t>Younis Ghirfani</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3A47DA59" wp14:editId="5860C4A6">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D000E8" w14:textId="6F36FE84" w:rsidR="00F2186F" w:rsidRDefault="00C66C64">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F2186F">
                                      <w:rPr>
                                        <w:caps/>
                                        <w:color w:val="4472C4" w:themeColor="accent1"/>
                                        <w:sz w:val="64"/>
                                        <w:szCs w:val="64"/>
                                      </w:rPr>
                                      <w:t>Research manual</w:t>
                                    </w:r>
                                  </w:sdtContent>
                                </w:sdt>
                              </w:p>
                              <w:p w14:paraId="64231ABF" w14:textId="47886316" w:rsidR="00F2186F" w:rsidRPr="007F490A" w:rsidRDefault="00C66C64" w:rsidP="007F490A">
                                <w:pPr>
                                  <w:jc w:val="right"/>
                                  <w:rPr>
                                    <w:color w:val="4472C4" w:themeColor="accent1"/>
                                    <w:sz w:val="32"/>
                                    <w:szCs w:val="32"/>
                                  </w:rPr>
                                </w:pPr>
                                <w:sdt>
                                  <w:sdtPr>
                                    <w:rPr>
                                      <w:caps/>
                                      <w:color w:val="4472C4" w:themeColor="accent1"/>
                                      <w:sz w:val="32"/>
                                      <w:szCs w:val="32"/>
                                    </w:rPr>
                                    <w:alias w:val="Title"/>
                                    <w:tag w:val=""/>
                                    <w:id w:val="86044386"/>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F2186F">
                                      <w:rPr>
                                        <w:caps/>
                                        <w:color w:val="4472C4" w:themeColor="accent1"/>
                                        <w:sz w:val="32"/>
                                        <w:szCs w:val="32"/>
                                      </w:rPr>
                                      <w:t>Research manual</w:t>
                                    </w:r>
                                  </w:sdtContent>
                                </w:sdt>
                              </w:p>
                              <w:p w14:paraId="3EBFBB31" w14:textId="628AD168" w:rsidR="00F2186F" w:rsidRDefault="00F2186F" w:rsidP="007F490A">
                                <w:pPr>
                                  <w:jc w:val="right"/>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3A47DA59" id="Text Box 154" o:spid="_x0000_s1027"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pcgw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" filled="f" stroked="f" strokeweight=".5pt">
                    <v:textbox inset="126pt,0,54pt,0">
                      <w:txbxContent>
                        <w:p w14:paraId="58D000E8" w14:textId="6F36FE84" w:rsidR="00F2186F" w:rsidRDefault="00C66C64">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F2186F">
                                <w:rPr>
                                  <w:caps/>
                                  <w:color w:val="4472C4" w:themeColor="accent1"/>
                                  <w:sz w:val="64"/>
                                  <w:szCs w:val="64"/>
                                </w:rPr>
                                <w:t>Research manual</w:t>
                              </w:r>
                            </w:sdtContent>
                          </w:sdt>
                        </w:p>
                        <w:p w14:paraId="64231ABF" w14:textId="47886316" w:rsidR="00F2186F" w:rsidRPr="007F490A" w:rsidRDefault="00C66C64" w:rsidP="007F490A">
                          <w:pPr>
                            <w:jc w:val="right"/>
                            <w:rPr>
                              <w:color w:val="4472C4" w:themeColor="accent1"/>
                              <w:sz w:val="32"/>
                              <w:szCs w:val="32"/>
                            </w:rPr>
                          </w:pPr>
                          <w:sdt>
                            <w:sdtPr>
                              <w:rPr>
                                <w:caps/>
                                <w:color w:val="4472C4" w:themeColor="accent1"/>
                                <w:sz w:val="32"/>
                                <w:szCs w:val="32"/>
                              </w:rPr>
                              <w:alias w:val="Title"/>
                              <w:tag w:val=""/>
                              <w:id w:val="86044386"/>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F2186F">
                                <w:rPr>
                                  <w:caps/>
                                  <w:color w:val="4472C4" w:themeColor="accent1"/>
                                  <w:sz w:val="32"/>
                                  <w:szCs w:val="32"/>
                                </w:rPr>
                                <w:t>Research manual</w:t>
                              </w:r>
                            </w:sdtContent>
                          </w:sdt>
                        </w:p>
                        <w:p w14:paraId="3EBFBB31" w14:textId="628AD168" w:rsidR="00F2186F" w:rsidRDefault="00F2186F" w:rsidP="007F490A">
                          <w:pPr>
                            <w:jc w:val="right"/>
                            <w:rPr>
                              <w:smallCaps/>
                              <w:color w:val="404040" w:themeColor="text1" w:themeTint="BF"/>
                              <w:sz w:val="36"/>
                              <w:szCs w:val="36"/>
                            </w:rPr>
                          </w:pPr>
                        </w:p>
                      </w:txbxContent>
                    </v:textbox>
                    <w10:wrap type="square" anchorx="page" anchory="page"/>
                  </v:shape>
                </w:pict>
              </mc:Fallback>
            </mc:AlternateContent>
          </w:r>
        </w:p>
        <w:p w14:paraId="010E7D89" w14:textId="77777777" w:rsidR="00011072" w:rsidRDefault="002607E6" w:rsidP="00736DC2">
          <w:r>
            <w:rPr>
              <w:noProof/>
            </w:rPr>
            <mc:AlternateContent>
              <mc:Choice Requires="wps">
                <w:drawing>
                  <wp:anchor distT="0" distB="0" distL="114300" distR="114300" simplePos="0" relativeHeight="251661312" behindDoc="0" locked="0" layoutInCell="1" allowOverlap="1" wp14:anchorId="6BB5CD1C" wp14:editId="4A5C1104">
                    <wp:simplePos x="0" y="0"/>
                    <wp:positionH relativeFrom="margin">
                      <wp:posOffset>276225</wp:posOffset>
                    </wp:positionH>
                    <wp:positionV relativeFrom="page">
                      <wp:posOffset>8886825</wp:posOffset>
                    </wp:positionV>
                    <wp:extent cx="6142990" cy="1009650"/>
                    <wp:effectExtent l="0" t="0" r="0" b="2540"/>
                    <wp:wrapSquare wrapText="bothSides"/>
                    <wp:docPr id="153" name="Text Box 153"/>
                    <wp:cNvGraphicFramePr/>
                    <a:graphic xmlns:a="http://schemas.openxmlformats.org/drawingml/2006/main">
                      <a:graphicData uri="http://schemas.microsoft.com/office/word/2010/wordprocessingShape">
                        <wps:wsp>
                          <wps:cNvSpPr txBox="1"/>
                          <wps:spPr>
                            <a:xfrm>
                              <a:off x="0" y="0"/>
                              <a:ext cx="614299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CF9139" w14:textId="76795E36" w:rsidR="00F2186F" w:rsidRDefault="00F2186F">
                                <w:pPr>
                                  <w:pStyle w:val="NoSpacing"/>
                                  <w:jc w:val="right"/>
                                  <w:rPr>
                                    <w:color w:val="4472C4" w:themeColor="accent1"/>
                                    <w:sz w:val="28"/>
                                    <w:szCs w:val="28"/>
                                  </w:rPr>
                                </w:pPr>
                                <w:r>
                                  <w:rPr>
                                    <w:color w:val="4472C4" w:themeColor="accent1"/>
                                    <w:sz w:val="28"/>
                                    <w:szCs w:val="28"/>
                                  </w:rPr>
                                  <w:t>Utilizing Benford’s Law to detect deep fake images</w:t>
                                </w:r>
                              </w:p>
                              <w:sdt>
                                <w:sdtPr>
                                  <w:rPr>
                                    <w:color w:val="595959" w:themeColor="text1" w:themeTint="A6"/>
                                    <w:sz w:val="20"/>
                                    <w:szCs w:val="20"/>
                                  </w:rPr>
                                  <w:alias w:val="Abstract"/>
                                  <w:tag w:val=""/>
                                  <w:id w:val="1375273687"/>
                                  <w:showingPlcHdr/>
                                  <w:dataBinding w:prefixMappings="xmlns:ns0='http://schemas.microsoft.com/office/2006/coverPageProps' " w:xpath="/ns0:CoverPageProperties[1]/ns0:Abstract[1]" w:storeItemID="{55AF091B-3C7A-41E3-B477-F2FDAA23CFDA}"/>
                                  <w:text w:multiLine="1"/>
                                </w:sdtPr>
                                <w:sdtEndPr/>
                                <w:sdtContent>
                                  <w:p w14:paraId="43032AA6" w14:textId="317037CA" w:rsidR="00F2186F" w:rsidRDefault="00F2186F">
                                    <w:pPr>
                                      <w:pStyle w:val="NoSpacing"/>
                                      <w:jc w:val="right"/>
                                      <w:rPr>
                                        <w:color w:val="595959" w:themeColor="text1" w:themeTint="A6"/>
                                        <w:sz w:val="20"/>
                                        <w:szCs w:val="20"/>
                                      </w:rPr>
                                    </w:pPr>
                                    <w:r>
                                      <w:rPr>
                                        <w:color w:val="595959" w:themeColor="text1" w:themeTint="A6"/>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10000</wp14:pctHeight>
                    </wp14:sizeRelV>
                  </wp:anchor>
                </w:drawing>
              </mc:Choice>
              <mc:Fallback>
                <w:pict>
                  <v:shape w14:anchorId="6BB5CD1C" id="Text Box 153" o:spid="_x0000_s1028" type="#_x0000_t202" style="position:absolute;margin-left:21.75pt;margin-top:699.75pt;width:483.7pt;height:79.5pt;z-index:251661312;visibility:visible;mso-wrap-style:square;mso-width-percent:0;mso-height-percent:100;mso-wrap-distance-left:9pt;mso-wrap-distance-top:0;mso-wrap-distance-right:9pt;mso-wrap-distance-bottom:0;mso-position-horizontal:absolute;mso-position-horizontal-relative:margin;mso-position-vertical:absolute;mso-position-vertical-relative:page;mso-width-percent:0;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" filled="f" stroked="f" strokeweight=".5pt">
                    <v:textbox style="mso-fit-shape-to-text:t" inset="126pt,0,54pt,0">
                      <w:txbxContent>
                        <w:p w14:paraId="71CF9139" w14:textId="76795E36" w:rsidR="00F2186F" w:rsidRDefault="00F2186F">
                          <w:pPr>
                            <w:pStyle w:val="NoSpacing"/>
                            <w:jc w:val="right"/>
                            <w:rPr>
                              <w:color w:val="4472C4" w:themeColor="accent1"/>
                              <w:sz w:val="28"/>
                              <w:szCs w:val="28"/>
                            </w:rPr>
                          </w:pPr>
                          <w:r>
                            <w:rPr>
                              <w:color w:val="4472C4" w:themeColor="accent1"/>
                              <w:sz w:val="28"/>
                              <w:szCs w:val="28"/>
                            </w:rPr>
                            <w:t>Utilizing Benford’s Law to detect deep fake images</w:t>
                          </w:r>
                        </w:p>
                        <w:sdt>
                          <w:sdtPr>
                            <w:rPr>
                              <w:color w:val="595959" w:themeColor="text1" w:themeTint="A6"/>
                              <w:sz w:val="20"/>
                              <w:szCs w:val="20"/>
                            </w:rPr>
                            <w:alias w:val="Abstract"/>
                            <w:tag w:val=""/>
                            <w:id w:val="1375273687"/>
                            <w:showingPlcHdr/>
                            <w:dataBinding w:prefixMappings="xmlns:ns0='http://schemas.microsoft.com/office/2006/coverPageProps' " w:xpath="/ns0:CoverPageProperties[1]/ns0:Abstract[1]" w:storeItemID="{55AF091B-3C7A-41E3-B477-F2FDAA23CFDA}"/>
                            <w:text w:multiLine="1"/>
                          </w:sdtPr>
                          <w:sdtEndPr/>
                          <w:sdtContent>
                            <w:p w14:paraId="43032AA6" w14:textId="317037CA" w:rsidR="00F2186F" w:rsidRDefault="00F2186F">
                              <w:pPr>
                                <w:pStyle w:val="NoSpacing"/>
                                <w:jc w:val="right"/>
                                <w:rPr>
                                  <w:color w:val="595959" w:themeColor="text1" w:themeTint="A6"/>
                                  <w:sz w:val="20"/>
                                  <w:szCs w:val="20"/>
                                </w:rPr>
                              </w:pPr>
                              <w:r>
                                <w:rPr>
                                  <w:color w:val="595959" w:themeColor="text1" w:themeTint="A6"/>
                                  <w:sz w:val="20"/>
                                  <w:szCs w:val="20"/>
                                </w:rPr>
                                <w:t xml:space="preserve">     </w:t>
                              </w:r>
                            </w:p>
                          </w:sdtContent>
                        </w:sdt>
                      </w:txbxContent>
                    </v:textbox>
                    <w10:wrap type="square" anchorx="margin" anchory="page"/>
                  </v:shape>
                </w:pict>
              </mc:Fallback>
            </mc:AlternateContent>
          </w:r>
          <w:r w:rsidR="00DA5D33">
            <w:br w:type="page"/>
          </w:r>
        </w:p>
        <w:p w14:paraId="5714AD9E" w14:textId="48A51B20" w:rsidR="0045572C" w:rsidRPr="00011072" w:rsidRDefault="00C66C64" w:rsidP="00736DC2"/>
      </w:sdtContent>
    </w:sdt>
    <w:sdt>
      <w:sdtPr>
        <w:rPr>
          <w:rFonts w:asciiTheme="minorHAnsi" w:eastAsiaTheme="minorHAnsi" w:hAnsiTheme="minorHAnsi" w:cstheme="minorBidi"/>
          <w:color w:val="auto"/>
          <w:sz w:val="22"/>
          <w:szCs w:val="22"/>
          <w:lang w:val="en-IE"/>
        </w:rPr>
        <w:id w:val="1909420669"/>
        <w:docPartObj>
          <w:docPartGallery w:val="Table of Contents"/>
          <w:docPartUnique/>
        </w:docPartObj>
      </w:sdtPr>
      <w:sdtEndPr>
        <w:rPr>
          <w:b/>
          <w:bCs/>
          <w:noProof/>
        </w:rPr>
      </w:sdtEndPr>
      <w:sdtContent>
        <w:p w14:paraId="5E0665CD" w14:textId="54DCBA1F" w:rsidR="002607E6" w:rsidRDefault="002607E6" w:rsidP="009928A2">
          <w:pPr>
            <w:pStyle w:val="TOCHeading"/>
          </w:pPr>
          <w:r w:rsidRPr="009928A2">
            <w:t>Table of Contents</w:t>
          </w:r>
        </w:p>
        <w:p w14:paraId="32DD1992" w14:textId="77777777" w:rsidR="009928A2" w:rsidRPr="009928A2" w:rsidRDefault="009928A2" w:rsidP="009928A2">
          <w:pPr>
            <w:rPr>
              <w:lang w:val="en-US"/>
            </w:rPr>
          </w:pPr>
        </w:p>
        <w:p w14:paraId="04116849" w14:textId="75657DF3" w:rsidR="008A5CFF" w:rsidRDefault="002607E6">
          <w:pPr>
            <w:pStyle w:val="TOC1"/>
            <w:tabs>
              <w:tab w:val="right" w:leader="dot" w:pos="9016"/>
            </w:tabs>
            <w:rPr>
              <w:rFonts w:cstheme="minorBidi"/>
              <w:noProof/>
              <w:lang w:val="en-IE" w:eastAsia="en-IE"/>
            </w:rPr>
          </w:pPr>
          <w:r>
            <w:fldChar w:fldCharType="begin"/>
          </w:r>
          <w:r>
            <w:instrText xml:space="preserve"> TOC \o "1-3" \h \z \u </w:instrText>
          </w:r>
          <w:r>
            <w:fldChar w:fldCharType="separate"/>
          </w:r>
          <w:hyperlink w:anchor="_Toc70718297" w:history="1">
            <w:r w:rsidR="008A5CFF" w:rsidRPr="004341FA">
              <w:rPr>
                <w:rStyle w:val="Hyperlink"/>
                <w:noProof/>
              </w:rPr>
              <w:t>Abstract</w:t>
            </w:r>
            <w:r w:rsidR="008A5CFF">
              <w:rPr>
                <w:noProof/>
                <w:webHidden/>
              </w:rPr>
              <w:tab/>
            </w:r>
            <w:r w:rsidR="008A5CFF">
              <w:rPr>
                <w:noProof/>
                <w:webHidden/>
              </w:rPr>
              <w:fldChar w:fldCharType="begin"/>
            </w:r>
            <w:r w:rsidR="008A5CFF">
              <w:rPr>
                <w:noProof/>
                <w:webHidden/>
              </w:rPr>
              <w:instrText xml:space="preserve"> PAGEREF _Toc70718297 \h </w:instrText>
            </w:r>
            <w:r w:rsidR="008A5CFF">
              <w:rPr>
                <w:noProof/>
                <w:webHidden/>
              </w:rPr>
            </w:r>
            <w:r w:rsidR="008A5CFF">
              <w:rPr>
                <w:noProof/>
                <w:webHidden/>
              </w:rPr>
              <w:fldChar w:fldCharType="separate"/>
            </w:r>
            <w:r w:rsidR="008A5CFF">
              <w:rPr>
                <w:noProof/>
                <w:webHidden/>
              </w:rPr>
              <w:t>2</w:t>
            </w:r>
            <w:r w:rsidR="008A5CFF">
              <w:rPr>
                <w:noProof/>
                <w:webHidden/>
              </w:rPr>
              <w:fldChar w:fldCharType="end"/>
            </w:r>
          </w:hyperlink>
        </w:p>
        <w:p w14:paraId="2ADA5F2F" w14:textId="3245240B" w:rsidR="008A5CFF" w:rsidRDefault="008A5CFF">
          <w:pPr>
            <w:pStyle w:val="TOC1"/>
            <w:tabs>
              <w:tab w:val="right" w:leader="dot" w:pos="9016"/>
            </w:tabs>
            <w:rPr>
              <w:rFonts w:cstheme="minorBidi"/>
              <w:noProof/>
              <w:lang w:val="en-IE" w:eastAsia="en-IE"/>
            </w:rPr>
          </w:pPr>
          <w:hyperlink w:anchor="_Toc70718298" w:history="1">
            <w:r w:rsidRPr="004341FA">
              <w:rPr>
                <w:rStyle w:val="Hyperlink"/>
                <w:noProof/>
              </w:rPr>
              <w:t>Introduction</w:t>
            </w:r>
            <w:r>
              <w:rPr>
                <w:noProof/>
                <w:webHidden/>
              </w:rPr>
              <w:tab/>
            </w:r>
            <w:r>
              <w:rPr>
                <w:noProof/>
                <w:webHidden/>
              </w:rPr>
              <w:fldChar w:fldCharType="begin"/>
            </w:r>
            <w:r>
              <w:rPr>
                <w:noProof/>
                <w:webHidden/>
              </w:rPr>
              <w:instrText xml:space="preserve"> PAGEREF _Toc70718298 \h </w:instrText>
            </w:r>
            <w:r>
              <w:rPr>
                <w:noProof/>
                <w:webHidden/>
              </w:rPr>
            </w:r>
            <w:r>
              <w:rPr>
                <w:noProof/>
                <w:webHidden/>
              </w:rPr>
              <w:fldChar w:fldCharType="separate"/>
            </w:r>
            <w:r>
              <w:rPr>
                <w:noProof/>
                <w:webHidden/>
              </w:rPr>
              <w:t>2</w:t>
            </w:r>
            <w:r>
              <w:rPr>
                <w:noProof/>
                <w:webHidden/>
              </w:rPr>
              <w:fldChar w:fldCharType="end"/>
            </w:r>
          </w:hyperlink>
        </w:p>
        <w:p w14:paraId="16825D6D" w14:textId="5881746B" w:rsidR="008A5CFF" w:rsidRDefault="008A5CFF">
          <w:pPr>
            <w:pStyle w:val="TOC1"/>
            <w:tabs>
              <w:tab w:val="right" w:leader="dot" w:pos="9016"/>
            </w:tabs>
            <w:rPr>
              <w:rFonts w:cstheme="minorBidi"/>
              <w:noProof/>
              <w:lang w:val="en-IE" w:eastAsia="en-IE"/>
            </w:rPr>
          </w:pPr>
          <w:hyperlink w:anchor="_Toc70718299" w:history="1">
            <w:r w:rsidRPr="004341FA">
              <w:rPr>
                <w:rStyle w:val="Hyperlink"/>
                <w:noProof/>
              </w:rPr>
              <w:t>Deep fake images</w:t>
            </w:r>
            <w:r>
              <w:rPr>
                <w:noProof/>
                <w:webHidden/>
              </w:rPr>
              <w:tab/>
            </w:r>
            <w:r>
              <w:rPr>
                <w:noProof/>
                <w:webHidden/>
              </w:rPr>
              <w:fldChar w:fldCharType="begin"/>
            </w:r>
            <w:r>
              <w:rPr>
                <w:noProof/>
                <w:webHidden/>
              </w:rPr>
              <w:instrText xml:space="preserve"> PAGEREF _Toc70718299 \h </w:instrText>
            </w:r>
            <w:r>
              <w:rPr>
                <w:noProof/>
                <w:webHidden/>
              </w:rPr>
            </w:r>
            <w:r>
              <w:rPr>
                <w:noProof/>
                <w:webHidden/>
              </w:rPr>
              <w:fldChar w:fldCharType="separate"/>
            </w:r>
            <w:r>
              <w:rPr>
                <w:noProof/>
                <w:webHidden/>
              </w:rPr>
              <w:t>3</w:t>
            </w:r>
            <w:r>
              <w:rPr>
                <w:noProof/>
                <w:webHidden/>
              </w:rPr>
              <w:fldChar w:fldCharType="end"/>
            </w:r>
          </w:hyperlink>
        </w:p>
        <w:p w14:paraId="2246DFCA" w14:textId="637914A0" w:rsidR="008A5CFF" w:rsidRDefault="008A5CFF">
          <w:pPr>
            <w:pStyle w:val="TOC2"/>
            <w:tabs>
              <w:tab w:val="right" w:leader="dot" w:pos="9016"/>
            </w:tabs>
            <w:rPr>
              <w:rFonts w:cstheme="minorBidi"/>
              <w:noProof/>
              <w:lang w:val="en-IE" w:eastAsia="en-IE"/>
            </w:rPr>
          </w:pPr>
          <w:hyperlink w:anchor="_Toc70718300" w:history="1">
            <w:r w:rsidRPr="004341FA">
              <w:rPr>
                <w:rStyle w:val="Hyperlink"/>
                <w:noProof/>
              </w:rPr>
              <w:t>What is Deep Fake images?</w:t>
            </w:r>
            <w:r>
              <w:rPr>
                <w:noProof/>
                <w:webHidden/>
              </w:rPr>
              <w:tab/>
            </w:r>
            <w:r>
              <w:rPr>
                <w:noProof/>
                <w:webHidden/>
              </w:rPr>
              <w:fldChar w:fldCharType="begin"/>
            </w:r>
            <w:r>
              <w:rPr>
                <w:noProof/>
                <w:webHidden/>
              </w:rPr>
              <w:instrText xml:space="preserve"> PAGEREF _Toc70718300 \h </w:instrText>
            </w:r>
            <w:r>
              <w:rPr>
                <w:noProof/>
                <w:webHidden/>
              </w:rPr>
            </w:r>
            <w:r>
              <w:rPr>
                <w:noProof/>
                <w:webHidden/>
              </w:rPr>
              <w:fldChar w:fldCharType="separate"/>
            </w:r>
            <w:r>
              <w:rPr>
                <w:noProof/>
                <w:webHidden/>
              </w:rPr>
              <w:t>3</w:t>
            </w:r>
            <w:r>
              <w:rPr>
                <w:noProof/>
                <w:webHidden/>
              </w:rPr>
              <w:fldChar w:fldCharType="end"/>
            </w:r>
          </w:hyperlink>
        </w:p>
        <w:p w14:paraId="1403FCE9" w14:textId="5C6B9F8D" w:rsidR="008A5CFF" w:rsidRDefault="008A5CFF">
          <w:pPr>
            <w:pStyle w:val="TOC1"/>
            <w:tabs>
              <w:tab w:val="right" w:leader="dot" w:pos="9016"/>
            </w:tabs>
            <w:rPr>
              <w:rFonts w:cstheme="minorBidi"/>
              <w:noProof/>
              <w:lang w:val="en-IE" w:eastAsia="en-IE"/>
            </w:rPr>
          </w:pPr>
          <w:hyperlink w:anchor="_Toc70718301" w:history="1">
            <w:r w:rsidRPr="004341FA">
              <w:rPr>
                <w:rStyle w:val="Hyperlink"/>
                <w:noProof/>
              </w:rPr>
              <w:t>Benford’s Law</w:t>
            </w:r>
            <w:r>
              <w:rPr>
                <w:noProof/>
                <w:webHidden/>
              </w:rPr>
              <w:tab/>
            </w:r>
            <w:r>
              <w:rPr>
                <w:noProof/>
                <w:webHidden/>
              </w:rPr>
              <w:fldChar w:fldCharType="begin"/>
            </w:r>
            <w:r>
              <w:rPr>
                <w:noProof/>
                <w:webHidden/>
              </w:rPr>
              <w:instrText xml:space="preserve"> PAGEREF _Toc70718301 \h </w:instrText>
            </w:r>
            <w:r>
              <w:rPr>
                <w:noProof/>
                <w:webHidden/>
              </w:rPr>
            </w:r>
            <w:r>
              <w:rPr>
                <w:noProof/>
                <w:webHidden/>
              </w:rPr>
              <w:fldChar w:fldCharType="separate"/>
            </w:r>
            <w:r>
              <w:rPr>
                <w:noProof/>
                <w:webHidden/>
              </w:rPr>
              <w:t>5</w:t>
            </w:r>
            <w:r>
              <w:rPr>
                <w:noProof/>
                <w:webHidden/>
              </w:rPr>
              <w:fldChar w:fldCharType="end"/>
            </w:r>
          </w:hyperlink>
        </w:p>
        <w:p w14:paraId="780A36C8" w14:textId="50891FD7" w:rsidR="008A5CFF" w:rsidRDefault="008A5CFF">
          <w:pPr>
            <w:pStyle w:val="TOC2"/>
            <w:tabs>
              <w:tab w:val="right" w:leader="dot" w:pos="9016"/>
            </w:tabs>
            <w:rPr>
              <w:rFonts w:cstheme="minorBidi"/>
              <w:noProof/>
              <w:lang w:val="en-IE" w:eastAsia="en-IE"/>
            </w:rPr>
          </w:pPr>
          <w:hyperlink w:anchor="_Toc70718302" w:history="1">
            <w:r w:rsidRPr="004341FA">
              <w:rPr>
                <w:rStyle w:val="Hyperlink"/>
                <w:noProof/>
              </w:rPr>
              <w:t>What is Benford’s Law?</w:t>
            </w:r>
            <w:r>
              <w:rPr>
                <w:noProof/>
                <w:webHidden/>
              </w:rPr>
              <w:tab/>
            </w:r>
            <w:r>
              <w:rPr>
                <w:noProof/>
                <w:webHidden/>
              </w:rPr>
              <w:fldChar w:fldCharType="begin"/>
            </w:r>
            <w:r>
              <w:rPr>
                <w:noProof/>
                <w:webHidden/>
              </w:rPr>
              <w:instrText xml:space="preserve"> PAGEREF _Toc70718302 \h </w:instrText>
            </w:r>
            <w:r>
              <w:rPr>
                <w:noProof/>
                <w:webHidden/>
              </w:rPr>
            </w:r>
            <w:r>
              <w:rPr>
                <w:noProof/>
                <w:webHidden/>
              </w:rPr>
              <w:fldChar w:fldCharType="separate"/>
            </w:r>
            <w:r>
              <w:rPr>
                <w:noProof/>
                <w:webHidden/>
              </w:rPr>
              <w:t>5</w:t>
            </w:r>
            <w:r>
              <w:rPr>
                <w:noProof/>
                <w:webHidden/>
              </w:rPr>
              <w:fldChar w:fldCharType="end"/>
            </w:r>
          </w:hyperlink>
        </w:p>
        <w:p w14:paraId="3AE48314" w14:textId="0B483AA0" w:rsidR="008A5CFF" w:rsidRDefault="008A5CFF">
          <w:pPr>
            <w:pStyle w:val="TOC2"/>
            <w:tabs>
              <w:tab w:val="right" w:leader="dot" w:pos="9016"/>
            </w:tabs>
            <w:rPr>
              <w:rFonts w:cstheme="minorBidi"/>
              <w:noProof/>
              <w:lang w:val="en-IE" w:eastAsia="en-IE"/>
            </w:rPr>
          </w:pPr>
          <w:hyperlink w:anchor="_Toc70718303" w:history="1">
            <w:r w:rsidRPr="004341FA">
              <w:rPr>
                <w:rStyle w:val="Hyperlink"/>
                <w:noProof/>
              </w:rPr>
              <w:t>Benford’s Law Mathematics</w:t>
            </w:r>
            <w:r>
              <w:rPr>
                <w:noProof/>
                <w:webHidden/>
              </w:rPr>
              <w:tab/>
            </w:r>
            <w:r>
              <w:rPr>
                <w:noProof/>
                <w:webHidden/>
              </w:rPr>
              <w:fldChar w:fldCharType="begin"/>
            </w:r>
            <w:r>
              <w:rPr>
                <w:noProof/>
                <w:webHidden/>
              </w:rPr>
              <w:instrText xml:space="preserve"> PAGEREF _Toc70718303 \h </w:instrText>
            </w:r>
            <w:r>
              <w:rPr>
                <w:noProof/>
                <w:webHidden/>
              </w:rPr>
            </w:r>
            <w:r>
              <w:rPr>
                <w:noProof/>
                <w:webHidden/>
              </w:rPr>
              <w:fldChar w:fldCharType="separate"/>
            </w:r>
            <w:r>
              <w:rPr>
                <w:noProof/>
                <w:webHidden/>
              </w:rPr>
              <w:t>5</w:t>
            </w:r>
            <w:r>
              <w:rPr>
                <w:noProof/>
                <w:webHidden/>
              </w:rPr>
              <w:fldChar w:fldCharType="end"/>
            </w:r>
          </w:hyperlink>
        </w:p>
        <w:p w14:paraId="6B8569CF" w14:textId="62435BD5" w:rsidR="008A5CFF" w:rsidRDefault="008A5CFF">
          <w:pPr>
            <w:pStyle w:val="TOC2"/>
            <w:tabs>
              <w:tab w:val="right" w:leader="dot" w:pos="9016"/>
            </w:tabs>
            <w:rPr>
              <w:rFonts w:cstheme="minorBidi"/>
              <w:noProof/>
              <w:lang w:val="en-IE" w:eastAsia="en-IE"/>
            </w:rPr>
          </w:pPr>
          <w:hyperlink w:anchor="_Toc70718304" w:history="1">
            <w:r w:rsidRPr="004341FA">
              <w:rPr>
                <w:rStyle w:val="Hyperlink"/>
                <w:rFonts w:ascii="Arial" w:hAnsi="Arial" w:cs="Arial"/>
                <w:noProof/>
              </w:rPr>
              <w:t>Uses of Benford’s Law</w:t>
            </w:r>
            <w:r>
              <w:rPr>
                <w:noProof/>
                <w:webHidden/>
              </w:rPr>
              <w:tab/>
            </w:r>
            <w:r>
              <w:rPr>
                <w:noProof/>
                <w:webHidden/>
              </w:rPr>
              <w:fldChar w:fldCharType="begin"/>
            </w:r>
            <w:r>
              <w:rPr>
                <w:noProof/>
                <w:webHidden/>
              </w:rPr>
              <w:instrText xml:space="preserve"> PAGEREF _Toc70718304 \h </w:instrText>
            </w:r>
            <w:r>
              <w:rPr>
                <w:noProof/>
                <w:webHidden/>
              </w:rPr>
            </w:r>
            <w:r>
              <w:rPr>
                <w:noProof/>
                <w:webHidden/>
              </w:rPr>
              <w:fldChar w:fldCharType="separate"/>
            </w:r>
            <w:r>
              <w:rPr>
                <w:noProof/>
                <w:webHidden/>
              </w:rPr>
              <w:t>7</w:t>
            </w:r>
            <w:r>
              <w:rPr>
                <w:noProof/>
                <w:webHidden/>
              </w:rPr>
              <w:fldChar w:fldCharType="end"/>
            </w:r>
          </w:hyperlink>
        </w:p>
        <w:p w14:paraId="78391857" w14:textId="103C5ADD" w:rsidR="008A5CFF" w:rsidRDefault="008A5CFF">
          <w:pPr>
            <w:pStyle w:val="TOC3"/>
            <w:tabs>
              <w:tab w:val="right" w:leader="dot" w:pos="9016"/>
            </w:tabs>
            <w:rPr>
              <w:rFonts w:cstheme="minorBidi"/>
              <w:noProof/>
              <w:lang w:val="en-IE" w:eastAsia="en-IE"/>
            </w:rPr>
          </w:pPr>
          <w:hyperlink w:anchor="_Toc70718305" w:history="1">
            <w:r w:rsidRPr="004341FA">
              <w:rPr>
                <w:rStyle w:val="Hyperlink"/>
                <w:noProof/>
              </w:rPr>
              <w:t>Accounting fraud detection</w:t>
            </w:r>
            <w:r>
              <w:rPr>
                <w:noProof/>
                <w:webHidden/>
              </w:rPr>
              <w:tab/>
            </w:r>
            <w:r>
              <w:rPr>
                <w:noProof/>
                <w:webHidden/>
              </w:rPr>
              <w:fldChar w:fldCharType="begin"/>
            </w:r>
            <w:r>
              <w:rPr>
                <w:noProof/>
                <w:webHidden/>
              </w:rPr>
              <w:instrText xml:space="preserve"> PAGEREF _Toc70718305 \h </w:instrText>
            </w:r>
            <w:r>
              <w:rPr>
                <w:noProof/>
                <w:webHidden/>
              </w:rPr>
            </w:r>
            <w:r>
              <w:rPr>
                <w:noProof/>
                <w:webHidden/>
              </w:rPr>
              <w:fldChar w:fldCharType="separate"/>
            </w:r>
            <w:r>
              <w:rPr>
                <w:noProof/>
                <w:webHidden/>
              </w:rPr>
              <w:t>7</w:t>
            </w:r>
            <w:r>
              <w:rPr>
                <w:noProof/>
                <w:webHidden/>
              </w:rPr>
              <w:fldChar w:fldCharType="end"/>
            </w:r>
          </w:hyperlink>
        </w:p>
        <w:p w14:paraId="4167C268" w14:textId="465DC7F7" w:rsidR="008A5CFF" w:rsidRDefault="008A5CFF">
          <w:pPr>
            <w:pStyle w:val="TOC3"/>
            <w:tabs>
              <w:tab w:val="right" w:leader="dot" w:pos="9016"/>
            </w:tabs>
            <w:rPr>
              <w:rFonts w:cstheme="minorBidi"/>
              <w:noProof/>
              <w:lang w:val="en-IE" w:eastAsia="en-IE"/>
            </w:rPr>
          </w:pPr>
          <w:hyperlink w:anchor="_Toc70718306" w:history="1">
            <w:r w:rsidRPr="004341FA">
              <w:rPr>
                <w:rStyle w:val="Hyperlink"/>
                <w:noProof/>
              </w:rPr>
              <w:t>Election data</w:t>
            </w:r>
            <w:r>
              <w:rPr>
                <w:noProof/>
                <w:webHidden/>
              </w:rPr>
              <w:tab/>
            </w:r>
            <w:r>
              <w:rPr>
                <w:noProof/>
                <w:webHidden/>
              </w:rPr>
              <w:fldChar w:fldCharType="begin"/>
            </w:r>
            <w:r>
              <w:rPr>
                <w:noProof/>
                <w:webHidden/>
              </w:rPr>
              <w:instrText xml:space="preserve"> PAGEREF _Toc70718306 \h </w:instrText>
            </w:r>
            <w:r>
              <w:rPr>
                <w:noProof/>
                <w:webHidden/>
              </w:rPr>
            </w:r>
            <w:r>
              <w:rPr>
                <w:noProof/>
                <w:webHidden/>
              </w:rPr>
              <w:fldChar w:fldCharType="separate"/>
            </w:r>
            <w:r>
              <w:rPr>
                <w:noProof/>
                <w:webHidden/>
              </w:rPr>
              <w:t>8</w:t>
            </w:r>
            <w:r>
              <w:rPr>
                <w:noProof/>
                <w:webHidden/>
              </w:rPr>
              <w:fldChar w:fldCharType="end"/>
            </w:r>
          </w:hyperlink>
        </w:p>
        <w:p w14:paraId="4499F2E9" w14:textId="27C275EB" w:rsidR="008A5CFF" w:rsidRDefault="008A5CFF">
          <w:pPr>
            <w:pStyle w:val="TOC2"/>
            <w:tabs>
              <w:tab w:val="right" w:leader="dot" w:pos="9016"/>
            </w:tabs>
            <w:rPr>
              <w:rFonts w:cstheme="minorBidi"/>
              <w:noProof/>
              <w:lang w:val="en-IE" w:eastAsia="en-IE"/>
            </w:rPr>
          </w:pPr>
          <w:hyperlink w:anchor="_Toc70718307" w:history="1">
            <w:r w:rsidRPr="004341FA">
              <w:rPr>
                <w:rStyle w:val="Hyperlink"/>
                <w:noProof/>
              </w:rPr>
              <w:t>Real vs Fake</w:t>
            </w:r>
            <w:r>
              <w:rPr>
                <w:noProof/>
                <w:webHidden/>
              </w:rPr>
              <w:tab/>
            </w:r>
            <w:r>
              <w:rPr>
                <w:noProof/>
                <w:webHidden/>
              </w:rPr>
              <w:fldChar w:fldCharType="begin"/>
            </w:r>
            <w:r>
              <w:rPr>
                <w:noProof/>
                <w:webHidden/>
              </w:rPr>
              <w:instrText xml:space="preserve"> PAGEREF _Toc70718307 \h </w:instrText>
            </w:r>
            <w:r>
              <w:rPr>
                <w:noProof/>
                <w:webHidden/>
              </w:rPr>
            </w:r>
            <w:r>
              <w:rPr>
                <w:noProof/>
                <w:webHidden/>
              </w:rPr>
              <w:fldChar w:fldCharType="separate"/>
            </w:r>
            <w:r>
              <w:rPr>
                <w:noProof/>
                <w:webHidden/>
              </w:rPr>
              <w:t>8</w:t>
            </w:r>
            <w:r>
              <w:rPr>
                <w:noProof/>
                <w:webHidden/>
              </w:rPr>
              <w:fldChar w:fldCharType="end"/>
            </w:r>
          </w:hyperlink>
        </w:p>
        <w:p w14:paraId="6108BA65" w14:textId="52568AEE" w:rsidR="008A5CFF" w:rsidRDefault="008A5CFF">
          <w:pPr>
            <w:pStyle w:val="TOC1"/>
            <w:tabs>
              <w:tab w:val="right" w:leader="dot" w:pos="9016"/>
            </w:tabs>
            <w:rPr>
              <w:rFonts w:cstheme="minorBidi"/>
              <w:noProof/>
              <w:lang w:val="en-IE" w:eastAsia="en-IE"/>
            </w:rPr>
          </w:pPr>
          <w:hyperlink w:anchor="_Toc70718308" w:history="1">
            <w:r w:rsidRPr="004341FA">
              <w:rPr>
                <w:rStyle w:val="Hyperlink"/>
                <w:noProof/>
              </w:rPr>
              <w:t>Jpeg Compression</w:t>
            </w:r>
            <w:r>
              <w:rPr>
                <w:noProof/>
                <w:webHidden/>
              </w:rPr>
              <w:tab/>
            </w:r>
            <w:r>
              <w:rPr>
                <w:noProof/>
                <w:webHidden/>
              </w:rPr>
              <w:fldChar w:fldCharType="begin"/>
            </w:r>
            <w:r>
              <w:rPr>
                <w:noProof/>
                <w:webHidden/>
              </w:rPr>
              <w:instrText xml:space="preserve"> PAGEREF _Toc70718308 \h </w:instrText>
            </w:r>
            <w:r>
              <w:rPr>
                <w:noProof/>
                <w:webHidden/>
              </w:rPr>
            </w:r>
            <w:r>
              <w:rPr>
                <w:noProof/>
                <w:webHidden/>
              </w:rPr>
              <w:fldChar w:fldCharType="separate"/>
            </w:r>
            <w:r>
              <w:rPr>
                <w:noProof/>
                <w:webHidden/>
              </w:rPr>
              <w:t>9</w:t>
            </w:r>
            <w:r>
              <w:rPr>
                <w:noProof/>
                <w:webHidden/>
              </w:rPr>
              <w:fldChar w:fldCharType="end"/>
            </w:r>
          </w:hyperlink>
        </w:p>
        <w:p w14:paraId="26E3A828" w14:textId="65B785B2" w:rsidR="008A5CFF" w:rsidRDefault="008A5CFF">
          <w:pPr>
            <w:pStyle w:val="TOC2"/>
            <w:tabs>
              <w:tab w:val="right" w:leader="dot" w:pos="9016"/>
            </w:tabs>
            <w:rPr>
              <w:rFonts w:cstheme="minorBidi"/>
              <w:noProof/>
              <w:lang w:val="en-IE" w:eastAsia="en-IE"/>
            </w:rPr>
          </w:pPr>
          <w:hyperlink w:anchor="_Toc70718309" w:history="1">
            <w:r w:rsidRPr="004341FA">
              <w:rPr>
                <w:rStyle w:val="Hyperlink"/>
                <w:noProof/>
              </w:rPr>
              <w:t>What is Jpeg Compression?</w:t>
            </w:r>
            <w:r>
              <w:rPr>
                <w:noProof/>
                <w:webHidden/>
              </w:rPr>
              <w:tab/>
            </w:r>
            <w:r>
              <w:rPr>
                <w:noProof/>
                <w:webHidden/>
              </w:rPr>
              <w:fldChar w:fldCharType="begin"/>
            </w:r>
            <w:r>
              <w:rPr>
                <w:noProof/>
                <w:webHidden/>
              </w:rPr>
              <w:instrText xml:space="preserve"> PAGEREF _Toc70718309 \h </w:instrText>
            </w:r>
            <w:r>
              <w:rPr>
                <w:noProof/>
                <w:webHidden/>
              </w:rPr>
            </w:r>
            <w:r>
              <w:rPr>
                <w:noProof/>
                <w:webHidden/>
              </w:rPr>
              <w:fldChar w:fldCharType="separate"/>
            </w:r>
            <w:r>
              <w:rPr>
                <w:noProof/>
                <w:webHidden/>
              </w:rPr>
              <w:t>9</w:t>
            </w:r>
            <w:r>
              <w:rPr>
                <w:noProof/>
                <w:webHidden/>
              </w:rPr>
              <w:fldChar w:fldCharType="end"/>
            </w:r>
          </w:hyperlink>
        </w:p>
        <w:p w14:paraId="06B6DCDA" w14:textId="165E303F" w:rsidR="008A5CFF" w:rsidRDefault="008A5CFF">
          <w:pPr>
            <w:pStyle w:val="TOC2"/>
            <w:tabs>
              <w:tab w:val="right" w:leader="dot" w:pos="9016"/>
            </w:tabs>
            <w:rPr>
              <w:rFonts w:cstheme="minorBidi"/>
              <w:noProof/>
              <w:lang w:val="en-IE" w:eastAsia="en-IE"/>
            </w:rPr>
          </w:pPr>
          <w:hyperlink w:anchor="_Toc70718310" w:history="1">
            <w:r w:rsidRPr="004341FA">
              <w:rPr>
                <w:rStyle w:val="Hyperlink"/>
                <w:noProof/>
              </w:rPr>
              <w:t>How does JPEG compression work?</w:t>
            </w:r>
            <w:r>
              <w:rPr>
                <w:noProof/>
                <w:webHidden/>
              </w:rPr>
              <w:tab/>
            </w:r>
            <w:r>
              <w:rPr>
                <w:noProof/>
                <w:webHidden/>
              </w:rPr>
              <w:fldChar w:fldCharType="begin"/>
            </w:r>
            <w:r>
              <w:rPr>
                <w:noProof/>
                <w:webHidden/>
              </w:rPr>
              <w:instrText xml:space="preserve"> PAGEREF _Toc70718310 \h </w:instrText>
            </w:r>
            <w:r>
              <w:rPr>
                <w:noProof/>
                <w:webHidden/>
              </w:rPr>
            </w:r>
            <w:r>
              <w:rPr>
                <w:noProof/>
                <w:webHidden/>
              </w:rPr>
              <w:fldChar w:fldCharType="separate"/>
            </w:r>
            <w:r>
              <w:rPr>
                <w:noProof/>
                <w:webHidden/>
              </w:rPr>
              <w:t>10</w:t>
            </w:r>
            <w:r>
              <w:rPr>
                <w:noProof/>
                <w:webHidden/>
              </w:rPr>
              <w:fldChar w:fldCharType="end"/>
            </w:r>
          </w:hyperlink>
        </w:p>
        <w:p w14:paraId="30435443" w14:textId="49F35800" w:rsidR="008A5CFF" w:rsidRDefault="008A5CFF">
          <w:pPr>
            <w:pStyle w:val="TOC1"/>
            <w:tabs>
              <w:tab w:val="right" w:leader="dot" w:pos="9016"/>
            </w:tabs>
            <w:rPr>
              <w:rFonts w:cstheme="minorBidi"/>
              <w:noProof/>
              <w:lang w:val="en-IE" w:eastAsia="en-IE"/>
            </w:rPr>
          </w:pPr>
          <w:hyperlink w:anchor="_Toc70718311" w:history="1">
            <w:r w:rsidRPr="004341FA">
              <w:rPr>
                <w:rStyle w:val="Hyperlink"/>
                <w:noProof/>
              </w:rPr>
              <w:t>Discrete Cosine Transform (DCT)</w:t>
            </w:r>
            <w:r>
              <w:rPr>
                <w:noProof/>
                <w:webHidden/>
              </w:rPr>
              <w:tab/>
            </w:r>
            <w:r>
              <w:rPr>
                <w:noProof/>
                <w:webHidden/>
              </w:rPr>
              <w:fldChar w:fldCharType="begin"/>
            </w:r>
            <w:r>
              <w:rPr>
                <w:noProof/>
                <w:webHidden/>
              </w:rPr>
              <w:instrText xml:space="preserve"> PAGEREF _Toc70718311 \h </w:instrText>
            </w:r>
            <w:r>
              <w:rPr>
                <w:noProof/>
                <w:webHidden/>
              </w:rPr>
            </w:r>
            <w:r>
              <w:rPr>
                <w:noProof/>
                <w:webHidden/>
              </w:rPr>
              <w:fldChar w:fldCharType="separate"/>
            </w:r>
            <w:r>
              <w:rPr>
                <w:noProof/>
                <w:webHidden/>
              </w:rPr>
              <w:t>11</w:t>
            </w:r>
            <w:r>
              <w:rPr>
                <w:noProof/>
                <w:webHidden/>
              </w:rPr>
              <w:fldChar w:fldCharType="end"/>
            </w:r>
          </w:hyperlink>
        </w:p>
        <w:p w14:paraId="2204699B" w14:textId="4461E6E6" w:rsidR="008A5CFF" w:rsidRDefault="008A5CFF">
          <w:pPr>
            <w:pStyle w:val="TOC2"/>
            <w:tabs>
              <w:tab w:val="right" w:leader="dot" w:pos="9016"/>
            </w:tabs>
            <w:rPr>
              <w:rFonts w:cstheme="minorBidi"/>
              <w:noProof/>
              <w:lang w:val="en-IE" w:eastAsia="en-IE"/>
            </w:rPr>
          </w:pPr>
          <w:hyperlink w:anchor="_Toc70718312" w:history="1">
            <w:r w:rsidRPr="004341FA">
              <w:rPr>
                <w:rStyle w:val="Hyperlink"/>
                <w:noProof/>
              </w:rPr>
              <w:t>What is DCT?</w:t>
            </w:r>
            <w:r>
              <w:rPr>
                <w:noProof/>
                <w:webHidden/>
              </w:rPr>
              <w:tab/>
            </w:r>
            <w:r>
              <w:rPr>
                <w:noProof/>
                <w:webHidden/>
              </w:rPr>
              <w:fldChar w:fldCharType="begin"/>
            </w:r>
            <w:r>
              <w:rPr>
                <w:noProof/>
                <w:webHidden/>
              </w:rPr>
              <w:instrText xml:space="preserve"> PAGEREF _Toc70718312 \h </w:instrText>
            </w:r>
            <w:r>
              <w:rPr>
                <w:noProof/>
                <w:webHidden/>
              </w:rPr>
            </w:r>
            <w:r>
              <w:rPr>
                <w:noProof/>
                <w:webHidden/>
              </w:rPr>
              <w:fldChar w:fldCharType="separate"/>
            </w:r>
            <w:r>
              <w:rPr>
                <w:noProof/>
                <w:webHidden/>
              </w:rPr>
              <w:t>11</w:t>
            </w:r>
            <w:r>
              <w:rPr>
                <w:noProof/>
                <w:webHidden/>
              </w:rPr>
              <w:fldChar w:fldCharType="end"/>
            </w:r>
          </w:hyperlink>
        </w:p>
        <w:p w14:paraId="1E541BEE" w14:textId="70AD674C" w:rsidR="008A5CFF" w:rsidRDefault="008A5CFF">
          <w:pPr>
            <w:pStyle w:val="TOC2"/>
            <w:tabs>
              <w:tab w:val="right" w:leader="dot" w:pos="9016"/>
            </w:tabs>
            <w:rPr>
              <w:rFonts w:cstheme="minorBidi"/>
              <w:noProof/>
              <w:lang w:val="en-IE" w:eastAsia="en-IE"/>
            </w:rPr>
          </w:pPr>
          <w:hyperlink w:anchor="_Toc70718313" w:history="1">
            <w:r w:rsidRPr="004341FA">
              <w:rPr>
                <w:rStyle w:val="Hyperlink"/>
                <w:noProof/>
              </w:rPr>
              <w:t>How to use DCT?</w:t>
            </w:r>
            <w:r>
              <w:rPr>
                <w:noProof/>
                <w:webHidden/>
              </w:rPr>
              <w:tab/>
            </w:r>
            <w:r>
              <w:rPr>
                <w:noProof/>
                <w:webHidden/>
              </w:rPr>
              <w:fldChar w:fldCharType="begin"/>
            </w:r>
            <w:r>
              <w:rPr>
                <w:noProof/>
                <w:webHidden/>
              </w:rPr>
              <w:instrText xml:space="preserve"> PAGEREF _Toc70718313 \h </w:instrText>
            </w:r>
            <w:r>
              <w:rPr>
                <w:noProof/>
                <w:webHidden/>
              </w:rPr>
            </w:r>
            <w:r>
              <w:rPr>
                <w:noProof/>
                <w:webHidden/>
              </w:rPr>
              <w:fldChar w:fldCharType="separate"/>
            </w:r>
            <w:r>
              <w:rPr>
                <w:noProof/>
                <w:webHidden/>
              </w:rPr>
              <w:t>12</w:t>
            </w:r>
            <w:r>
              <w:rPr>
                <w:noProof/>
                <w:webHidden/>
              </w:rPr>
              <w:fldChar w:fldCharType="end"/>
            </w:r>
          </w:hyperlink>
        </w:p>
        <w:p w14:paraId="1BC02AEB" w14:textId="3A9ED067" w:rsidR="008A5CFF" w:rsidRDefault="008A5CFF">
          <w:pPr>
            <w:pStyle w:val="TOC2"/>
            <w:tabs>
              <w:tab w:val="right" w:leader="dot" w:pos="9016"/>
            </w:tabs>
            <w:rPr>
              <w:rFonts w:cstheme="minorBidi"/>
              <w:noProof/>
              <w:lang w:val="en-IE" w:eastAsia="en-IE"/>
            </w:rPr>
          </w:pPr>
          <w:hyperlink w:anchor="_Toc70718314" w:history="1">
            <w:r w:rsidRPr="004341FA">
              <w:rPr>
                <w:rStyle w:val="Hyperlink"/>
                <w:noProof/>
              </w:rPr>
              <w:t>Decompression</w:t>
            </w:r>
            <w:r>
              <w:rPr>
                <w:noProof/>
                <w:webHidden/>
              </w:rPr>
              <w:tab/>
            </w:r>
            <w:r>
              <w:rPr>
                <w:noProof/>
                <w:webHidden/>
              </w:rPr>
              <w:fldChar w:fldCharType="begin"/>
            </w:r>
            <w:r>
              <w:rPr>
                <w:noProof/>
                <w:webHidden/>
              </w:rPr>
              <w:instrText xml:space="preserve"> PAGEREF _Toc70718314 \h </w:instrText>
            </w:r>
            <w:r>
              <w:rPr>
                <w:noProof/>
                <w:webHidden/>
              </w:rPr>
            </w:r>
            <w:r>
              <w:rPr>
                <w:noProof/>
                <w:webHidden/>
              </w:rPr>
              <w:fldChar w:fldCharType="separate"/>
            </w:r>
            <w:r>
              <w:rPr>
                <w:noProof/>
                <w:webHidden/>
              </w:rPr>
              <w:t>15</w:t>
            </w:r>
            <w:r>
              <w:rPr>
                <w:noProof/>
                <w:webHidden/>
              </w:rPr>
              <w:fldChar w:fldCharType="end"/>
            </w:r>
          </w:hyperlink>
        </w:p>
        <w:p w14:paraId="363B285A" w14:textId="1824CE8E" w:rsidR="008A5CFF" w:rsidRDefault="008A5CFF">
          <w:pPr>
            <w:pStyle w:val="TOC1"/>
            <w:tabs>
              <w:tab w:val="right" w:leader="dot" w:pos="9016"/>
            </w:tabs>
            <w:rPr>
              <w:rFonts w:cstheme="minorBidi"/>
              <w:noProof/>
              <w:lang w:val="en-IE" w:eastAsia="en-IE"/>
            </w:rPr>
          </w:pPr>
          <w:hyperlink w:anchor="_Toc70718315" w:history="1">
            <w:r w:rsidRPr="004341FA">
              <w:rPr>
                <w:rStyle w:val="Hyperlink"/>
                <w:noProof/>
              </w:rPr>
              <w:t>Python</w:t>
            </w:r>
            <w:r>
              <w:rPr>
                <w:noProof/>
                <w:webHidden/>
              </w:rPr>
              <w:tab/>
            </w:r>
            <w:r>
              <w:rPr>
                <w:noProof/>
                <w:webHidden/>
              </w:rPr>
              <w:fldChar w:fldCharType="begin"/>
            </w:r>
            <w:r>
              <w:rPr>
                <w:noProof/>
                <w:webHidden/>
              </w:rPr>
              <w:instrText xml:space="preserve"> PAGEREF _Toc70718315 \h </w:instrText>
            </w:r>
            <w:r>
              <w:rPr>
                <w:noProof/>
                <w:webHidden/>
              </w:rPr>
            </w:r>
            <w:r>
              <w:rPr>
                <w:noProof/>
                <w:webHidden/>
              </w:rPr>
              <w:fldChar w:fldCharType="separate"/>
            </w:r>
            <w:r>
              <w:rPr>
                <w:noProof/>
                <w:webHidden/>
              </w:rPr>
              <w:t>15</w:t>
            </w:r>
            <w:r>
              <w:rPr>
                <w:noProof/>
                <w:webHidden/>
              </w:rPr>
              <w:fldChar w:fldCharType="end"/>
            </w:r>
          </w:hyperlink>
        </w:p>
        <w:p w14:paraId="1687DA44" w14:textId="1F3C33EE" w:rsidR="008A5CFF" w:rsidRDefault="008A5CFF">
          <w:pPr>
            <w:pStyle w:val="TOC2"/>
            <w:tabs>
              <w:tab w:val="right" w:leader="dot" w:pos="9016"/>
            </w:tabs>
            <w:rPr>
              <w:rFonts w:cstheme="minorBidi"/>
              <w:noProof/>
              <w:lang w:val="en-IE" w:eastAsia="en-IE"/>
            </w:rPr>
          </w:pPr>
          <w:hyperlink w:anchor="_Toc70718316" w:history="1">
            <w:r w:rsidRPr="004341FA">
              <w:rPr>
                <w:rStyle w:val="Hyperlink"/>
                <w:noProof/>
              </w:rPr>
              <w:t>Tkinter</w:t>
            </w:r>
            <w:r>
              <w:rPr>
                <w:noProof/>
                <w:webHidden/>
              </w:rPr>
              <w:tab/>
            </w:r>
            <w:r>
              <w:rPr>
                <w:noProof/>
                <w:webHidden/>
              </w:rPr>
              <w:fldChar w:fldCharType="begin"/>
            </w:r>
            <w:r>
              <w:rPr>
                <w:noProof/>
                <w:webHidden/>
              </w:rPr>
              <w:instrText xml:space="preserve"> PAGEREF _Toc70718316 \h </w:instrText>
            </w:r>
            <w:r>
              <w:rPr>
                <w:noProof/>
                <w:webHidden/>
              </w:rPr>
            </w:r>
            <w:r>
              <w:rPr>
                <w:noProof/>
                <w:webHidden/>
              </w:rPr>
              <w:fldChar w:fldCharType="separate"/>
            </w:r>
            <w:r>
              <w:rPr>
                <w:noProof/>
                <w:webHidden/>
              </w:rPr>
              <w:t>15</w:t>
            </w:r>
            <w:r>
              <w:rPr>
                <w:noProof/>
                <w:webHidden/>
              </w:rPr>
              <w:fldChar w:fldCharType="end"/>
            </w:r>
          </w:hyperlink>
        </w:p>
        <w:p w14:paraId="74CD26CF" w14:textId="5D1F1825" w:rsidR="008A5CFF" w:rsidRDefault="008A5CFF">
          <w:pPr>
            <w:pStyle w:val="TOC2"/>
            <w:tabs>
              <w:tab w:val="right" w:leader="dot" w:pos="9016"/>
            </w:tabs>
            <w:rPr>
              <w:rFonts w:cstheme="minorBidi"/>
              <w:noProof/>
              <w:lang w:val="en-IE" w:eastAsia="en-IE"/>
            </w:rPr>
          </w:pPr>
          <w:hyperlink w:anchor="_Toc70718317" w:history="1">
            <w:r w:rsidRPr="004341FA">
              <w:rPr>
                <w:rStyle w:val="Hyperlink"/>
                <w:noProof/>
              </w:rPr>
              <w:t>Matplotlib</w:t>
            </w:r>
            <w:r>
              <w:rPr>
                <w:noProof/>
                <w:webHidden/>
              </w:rPr>
              <w:tab/>
            </w:r>
            <w:r>
              <w:rPr>
                <w:noProof/>
                <w:webHidden/>
              </w:rPr>
              <w:fldChar w:fldCharType="begin"/>
            </w:r>
            <w:r>
              <w:rPr>
                <w:noProof/>
                <w:webHidden/>
              </w:rPr>
              <w:instrText xml:space="preserve"> PAGEREF _Toc70718317 \h </w:instrText>
            </w:r>
            <w:r>
              <w:rPr>
                <w:noProof/>
                <w:webHidden/>
              </w:rPr>
            </w:r>
            <w:r>
              <w:rPr>
                <w:noProof/>
                <w:webHidden/>
              </w:rPr>
              <w:fldChar w:fldCharType="separate"/>
            </w:r>
            <w:r>
              <w:rPr>
                <w:noProof/>
                <w:webHidden/>
              </w:rPr>
              <w:t>15</w:t>
            </w:r>
            <w:r>
              <w:rPr>
                <w:noProof/>
                <w:webHidden/>
              </w:rPr>
              <w:fldChar w:fldCharType="end"/>
            </w:r>
          </w:hyperlink>
        </w:p>
        <w:p w14:paraId="7D56D7AB" w14:textId="614C56DD" w:rsidR="008A5CFF" w:rsidRDefault="008A5CFF">
          <w:pPr>
            <w:pStyle w:val="TOC2"/>
            <w:tabs>
              <w:tab w:val="right" w:leader="dot" w:pos="9016"/>
            </w:tabs>
            <w:rPr>
              <w:rFonts w:cstheme="minorBidi"/>
              <w:noProof/>
              <w:lang w:val="en-IE" w:eastAsia="en-IE"/>
            </w:rPr>
          </w:pPr>
          <w:hyperlink w:anchor="_Toc70718318" w:history="1">
            <w:r w:rsidRPr="004341FA">
              <w:rPr>
                <w:rStyle w:val="Hyperlink"/>
                <w:rFonts w:eastAsia="Times New Roman"/>
                <w:noProof/>
                <w:lang w:eastAsia="en-IE"/>
              </w:rPr>
              <w:t>NumPy</w:t>
            </w:r>
            <w:r>
              <w:rPr>
                <w:noProof/>
                <w:webHidden/>
              </w:rPr>
              <w:tab/>
            </w:r>
            <w:r>
              <w:rPr>
                <w:noProof/>
                <w:webHidden/>
              </w:rPr>
              <w:fldChar w:fldCharType="begin"/>
            </w:r>
            <w:r>
              <w:rPr>
                <w:noProof/>
                <w:webHidden/>
              </w:rPr>
              <w:instrText xml:space="preserve"> PAGEREF _Toc70718318 \h </w:instrText>
            </w:r>
            <w:r>
              <w:rPr>
                <w:noProof/>
                <w:webHidden/>
              </w:rPr>
            </w:r>
            <w:r>
              <w:rPr>
                <w:noProof/>
                <w:webHidden/>
              </w:rPr>
              <w:fldChar w:fldCharType="separate"/>
            </w:r>
            <w:r>
              <w:rPr>
                <w:noProof/>
                <w:webHidden/>
              </w:rPr>
              <w:t>16</w:t>
            </w:r>
            <w:r>
              <w:rPr>
                <w:noProof/>
                <w:webHidden/>
              </w:rPr>
              <w:fldChar w:fldCharType="end"/>
            </w:r>
          </w:hyperlink>
        </w:p>
        <w:p w14:paraId="079CC0B9" w14:textId="28EA4268" w:rsidR="008A5CFF" w:rsidRDefault="008A5CFF">
          <w:pPr>
            <w:pStyle w:val="TOC2"/>
            <w:tabs>
              <w:tab w:val="right" w:leader="dot" w:pos="9016"/>
            </w:tabs>
            <w:rPr>
              <w:rFonts w:cstheme="minorBidi"/>
              <w:noProof/>
              <w:lang w:val="en-IE" w:eastAsia="en-IE"/>
            </w:rPr>
          </w:pPr>
          <w:hyperlink w:anchor="_Toc70718319" w:history="1">
            <w:r w:rsidRPr="004341FA">
              <w:rPr>
                <w:rStyle w:val="Hyperlink"/>
                <w:noProof/>
                <w:lang w:eastAsia="en-IE"/>
              </w:rPr>
              <w:t>Skimage.io &amp; Skimage.color</w:t>
            </w:r>
            <w:r>
              <w:rPr>
                <w:noProof/>
                <w:webHidden/>
              </w:rPr>
              <w:tab/>
            </w:r>
            <w:r>
              <w:rPr>
                <w:noProof/>
                <w:webHidden/>
              </w:rPr>
              <w:fldChar w:fldCharType="begin"/>
            </w:r>
            <w:r>
              <w:rPr>
                <w:noProof/>
                <w:webHidden/>
              </w:rPr>
              <w:instrText xml:space="preserve"> PAGEREF _Toc70718319 \h </w:instrText>
            </w:r>
            <w:r>
              <w:rPr>
                <w:noProof/>
                <w:webHidden/>
              </w:rPr>
            </w:r>
            <w:r>
              <w:rPr>
                <w:noProof/>
                <w:webHidden/>
              </w:rPr>
              <w:fldChar w:fldCharType="separate"/>
            </w:r>
            <w:r>
              <w:rPr>
                <w:noProof/>
                <w:webHidden/>
              </w:rPr>
              <w:t>16</w:t>
            </w:r>
            <w:r>
              <w:rPr>
                <w:noProof/>
                <w:webHidden/>
              </w:rPr>
              <w:fldChar w:fldCharType="end"/>
            </w:r>
          </w:hyperlink>
        </w:p>
        <w:p w14:paraId="239A2797" w14:textId="093A3981" w:rsidR="008A5CFF" w:rsidRDefault="008A5CFF">
          <w:pPr>
            <w:pStyle w:val="TOC2"/>
            <w:tabs>
              <w:tab w:val="right" w:leader="dot" w:pos="9016"/>
            </w:tabs>
            <w:rPr>
              <w:rFonts w:cstheme="minorBidi"/>
              <w:noProof/>
              <w:lang w:val="en-IE" w:eastAsia="en-IE"/>
            </w:rPr>
          </w:pPr>
          <w:hyperlink w:anchor="_Toc70718320" w:history="1">
            <w:r w:rsidRPr="004341FA">
              <w:rPr>
                <w:rStyle w:val="Hyperlink"/>
                <w:noProof/>
                <w:lang w:eastAsia="en-IE"/>
              </w:rPr>
              <w:t>Scipy.fftpack</w:t>
            </w:r>
            <w:r>
              <w:rPr>
                <w:noProof/>
                <w:webHidden/>
              </w:rPr>
              <w:tab/>
            </w:r>
            <w:r>
              <w:rPr>
                <w:noProof/>
                <w:webHidden/>
              </w:rPr>
              <w:fldChar w:fldCharType="begin"/>
            </w:r>
            <w:r>
              <w:rPr>
                <w:noProof/>
                <w:webHidden/>
              </w:rPr>
              <w:instrText xml:space="preserve"> PAGEREF _Toc70718320 \h </w:instrText>
            </w:r>
            <w:r>
              <w:rPr>
                <w:noProof/>
                <w:webHidden/>
              </w:rPr>
            </w:r>
            <w:r>
              <w:rPr>
                <w:noProof/>
                <w:webHidden/>
              </w:rPr>
              <w:fldChar w:fldCharType="separate"/>
            </w:r>
            <w:r>
              <w:rPr>
                <w:noProof/>
                <w:webHidden/>
              </w:rPr>
              <w:t>16</w:t>
            </w:r>
            <w:r>
              <w:rPr>
                <w:noProof/>
                <w:webHidden/>
              </w:rPr>
              <w:fldChar w:fldCharType="end"/>
            </w:r>
          </w:hyperlink>
        </w:p>
        <w:p w14:paraId="6BED900A" w14:textId="5165FD03" w:rsidR="008A5CFF" w:rsidRDefault="008A5CFF">
          <w:pPr>
            <w:pStyle w:val="TOC2"/>
            <w:tabs>
              <w:tab w:val="right" w:leader="dot" w:pos="9016"/>
            </w:tabs>
            <w:rPr>
              <w:rFonts w:cstheme="minorBidi"/>
              <w:noProof/>
              <w:lang w:val="en-IE" w:eastAsia="en-IE"/>
            </w:rPr>
          </w:pPr>
          <w:hyperlink w:anchor="_Toc70718321" w:history="1">
            <w:r w:rsidRPr="004341FA">
              <w:rPr>
                <w:rStyle w:val="Hyperlink"/>
                <w:noProof/>
                <w:lang w:eastAsia="en-IE"/>
              </w:rPr>
              <w:t>Collections</w:t>
            </w:r>
            <w:r>
              <w:rPr>
                <w:noProof/>
                <w:webHidden/>
              </w:rPr>
              <w:tab/>
            </w:r>
            <w:r>
              <w:rPr>
                <w:noProof/>
                <w:webHidden/>
              </w:rPr>
              <w:fldChar w:fldCharType="begin"/>
            </w:r>
            <w:r>
              <w:rPr>
                <w:noProof/>
                <w:webHidden/>
              </w:rPr>
              <w:instrText xml:space="preserve"> PAGEREF _Toc70718321 \h </w:instrText>
            </w:r>
            <w:r>
              <w:rPr>
                <w:noProof/>
                <w:webHidden/>
              </w:rPr>
            </w:r>
            <w:r>
              <w:rPr>
                <w:noProof/>
                <w:webHidden/>
              </w:rPr>
              <w:fldChar w:fldCharType="separate"/>
            </w:r>
            <w:r>
              <w:rPr>
                <w:noProof/>
                <w:webHidden/>
              </w:rPr>
              <w:t>16</w:t>
            </w:r>
            <w:r>
              <w:rPr>
                <w:noProof/>
                <w:webHidden/>
              </w:rPr>
              <w:fldChar w:fldCharType="end"/>
            </w:r>
          </w:hyperlink>
        </w:p>
        <w:p w14:paraId="13BBB4B7" w14:textId="08293D63" w:rsidR="008A5CFF" w:rsidRDefault="008A5CFF">
          <w:pPr>
            <w:pStyle w:val="TOC1"/>
            <w:tabs>
              <w:tab w:val="right" w:leader="dot" w:pos="9016"/>
            </w:tabs>
            <w:rPr>
              <w:rFonts w:cstheme="minorBidi"/>
              <w:noProof/>
              <w:lang w:val="en-IE" w:eastAsia="en-IE"/>
            </w:rPr>
          </w:pPr>
          <w:hyperlink w:anchor="_Toc70718322" w:history="1">
            <w:r w:rsidRPr="004341FA">
              <w:rPr>
                <w:rStyle w:val="Hyperlink"/>
                <w:noProof/>
              </w:rPr>
              <w:t>References:</w:t>
            </w:r>
            <w:r>
              <w:rPr>
                <w:noProof/>
                <w:webHidden/>
              </w:rPr>
              <w:tab/>
            </w:r>
            <w:r>
              <w:rPr>
                <w:noProof/>
                <w:webHidden/>
              </w:rPr>
              <w:fldChar w:fldCharType="begin"/>
            </w:r>
            <w:r>
              <w:rPr>
                <w:noProof/>
                <w:webHidden/>
              </w:rPr>
              <w:instrText xml:space="preserve"> PAGEREF _Toc70718322 \h </w:instrText>
            </w:r>
            <w:r>
              <w:rPr>
                <w:noProof/>
                <w:webHidden/>
              </w:rPr>
            </w:r>
            <w:r>
              <w:rPr>
                <w:noProof/>
                <w:webHidden/>
              </w:rPr>
              <w:fldChar w:fldCharType="separate"/>
            </w:r>
            <w:r>
              <w:rPr>
                <w:noProof/>
                <w:webHidden/>
              </w:rPr>
              <w:t>16</w:t>
            </w:r>
            <w:r>
              <w:rPr>
                <w:noProof/>
                <w:webHidden/>
              </w:rPr>
              <w:fldChar w:fldCharType="end"/>
            </w:r>
          </w:hyperlink>
        </w:p>
        <w:p w14:paraId="2310854F" w14:textId="30BA504C" w:rsidR="008A5CFF" w:rsidRDefault="008A5CFF">
          <w:pPr>
            <w:pStyle w:val="TOC1"/>
            <w:tabs>
              <w:tab w:val="right" w:leader="dot" w:pos="9016"/>
            </w:tabs>
            <w:rPr>
              <w:rFonts w:cstheme="minorBidi"/>
              <w:noProof/>
              <w:lang w:val="en-IE" w:eastAsia="en-IE"/>
            </w:rPr>
          </w:pPr>
          <w:hyperlink w:anchor="_Toc70718323" w:history="1">
            <w:r w:rsidRPr="004341FA">
              <w:rPr>
                <w:rStyle w:val="Hyperlink"/>
                <w:noProof/>
              </w:rPr>
              <w:t>Paper Reference:</w:t>
            </w:r>
            <w:r>
              <w:rPr>
                <w:noProof/>
                <w:webHidden/>
              </w:rPr>
              <w:tab/>
            </w:r>
            <w:r>
              <w:rPr>
                <w:noProof/>
                <w:webHidden/>
              </w:rPr>
              <w:fldChar w:fldCharType="begin"/>
            </w:r>
            <w:r>
              <w:rPr>
                <w:noProof/>
                <w:webHidden/>
              </w:rPr>
              <w:instrText xml:space="preserve"> PAGEREF _Toc70718323 \h </w:instrText>
            </w:r>
            <w:r>
              <w:rPr>
                <w:noProof/>
                <w:webHidden/>
              </w:rPr>
            </w:r>
            <w:r>
              <w:rPr>
                <w:noProof/>
                <w:webHidden/>
              </w:rPr>
              <w:fldChar w:fldCharType="separate"/>
            </w:r>
            <w:r>
              <w:rPr>
                <w:noProof/>
                <w:webHidden/>
              </w:rPr>
              <w:t>17</w:t>
            </w:r>
            <w:r>
              <w:rPr>
                <w:noProof/>
                <w:webHidden/>
              </w:rPr>
              <w:fldChar w:fldCharType="end"/>
            </w:r>
          </w:hyperlink>
        </w:p>
        <w:p w14:paraId="367C51B3" w14:textId="4BD6DD59" w:rsidR="002607E6" w:rsidRDefault="002607E6">
          <w:r>
            <w:rPr>
              <w:b/>
              <w:bCs/>
              <w:noProof/>
            </w:rPr>
            <w:fldChar w:fldCharType="end"/>
          </w:r>
        </w:p>
      </w:sdtContent>
    </w:sdt>
    <w:p w14:paraId="21F8298F" w14:textId="011BFC35" w:rsidR="00973CDA" w:rsidRDefault="00973CDA" w:rsidP="00813D06">
      <w:pPr>
        <w:pStyle w:val="TOCHeading"/>
        <w:rPr>
          <w:rStyle w:val="IntenseEmphasis"/>
          <w:rFonts w:ascii="Arial" w:hAnsi="Arial" w:cs="Arial"/>
          <w:sz w:val="36"/>
          <w:szCs w:val="36"/>
        </w:rPr>
      </w:pPr>
    </w:p>
    <w:p w14:paraId="29A73D65" w14:textId="0FEB11C1" w:rsidR="00315401" w:rsidRDefault="00315401" w:rsidP="00315401">
      <w:pPr>
        <w:rPr>
          <w:lang w:val="en-US"/>
        </w:rPr>
      </w:pPr>
    </w:p>
    <w:p w14:paraId="4814D1B9" w14:textId="61BE75AB" w:rsidR="00315401" w:rsidRDefault="00315401" w:rsidP="00315401">
      <w:pPr>
        <w:rPr>
          <w:lang w:val="en-US"/>
        </w:rPr>
      </w:pPr>
    </w:p>
    <w:p w14:paraId="62B4FFFB" w14:textId="54CD1860" w:rsidR="00315401" w:rsidRDefault="00315401" w:rsidP="00315401">
      <w:pPr>
        <w:rPr>
          <w:lang w:val="en-US"/>
        </w:rPr>
      </w:pPr>
    </w:p>
    <w:p w14:paraId="5B2CECB2" w14:textId="50237EFF" w:rsidR="00315401" w:rsidRDefault="00315401" w:rsidP="00315401">
      <w:pPr>
        <w:rPr>
          <w:lang w:val="en-US"/>
        </w:rPr>
      </w:pPr>
    </w:p>
    <w:p w14:paraId="1B0D96A4" w14:textId="49C9D9FA" w:rsidR="004D3C5D" w:rsidRPr="004F6BCC" w:rsidRDefault="00813D06" w:rsidP="0087645F">
      <w:pPr>
        <w:pStyle w:val="Heading1"/>
        <w:rPr>
          <w:rStyle w:val="IntenseEmphasis"/>
          <w:color w:val="2F5496" w:themeColor="accent1" w:themeShade="BF"/>
        </w:rPr>
      </w:pPr>
      <w:bookmarkStart w:id="1" w:name="_Toc70718297"/>
      <w:r w:rsidRPr="008F5E8F">
        <w:rPr>
          <w:rStyle w:val="IntenseEmphasis"/>
          <w:i w:val="0"/>
          <w:iCs w:val="0"/>
          <w:color w:val="2F5496" w:themeColor="accent1" w:themeShade="BF"/>
        </w:rPr>
        <w:t>Abstract</w:t>
      </w:r>
      <w:bookmarkEnd w:id="1"/>
    </w:p>
    <w:p w14:paraId="3B27A1B0" w14:textId="2AB672BD" w:rsidR="008A10BF" w:rsidRPr="008A10BF" w:rsidRDefault="008A10BF" w:rsidP="00736DC2">
      <w:r>
        <w:rPr>
          <w:b/>
          <w:bCs/>
          <w:i/>
          <w:iCs/>
        </w:rPr>
        <w:t xml:space="preserve">Problem: </w:t>
      </w:r>
      <w:r w:rsidR="002607E6" w:rsidRPr="0087645F">
        <w:rPr>
          <w:sz w:val="24"/>
          <w:szCs w:val="24"/>
        </w:rPr>
        <w:t>Image can be altered to depict a target in a compromising scenario. These doctored images can be used to blackmail the target. These are called Deep fake images</w:t>
      </w:r>
    </w:p>
    <w:p w14:paraId="68A23896" w14:textId="567E3C1A" w:rsidR="00813D06" w:rsidRDefault="00973CDA" w:rsidP="00736DC2">
      <w:r w:rsidRPr="002D34A8">
        <w:rPr>
          <w:b/>
          <w:bCs/>
          <w:i/>
          <w:iCs/>
        </w:rPr>
        <w:t>Objectives:</w:t>
      </w:r>
      <w:r>
        <w:t xml:space="preserve"> </w:t>
      </w:r>
      <w:r w:rsidR="002607E6" w:rsidRPr="0087645F">
        <w:rPr>
          <w:sz w:val="24"/>
          <w:szCs w:val="24"/>
        </w:rPr>
        <w:t>Create a software</w:t>
      </w:r>
      <w:r w:rsidRPr="0087645F">
        <w:rPr>
          <w:sz w:val="24"/>
          <w:szCs w:val="24"/>
        </w:rPr>
        <w:t xml:space="preserve"> program that </w:t>
      </w:r>
      <w:r w:rsidR="002607E6" w:rsidRPr="0087645F">
        <w:rPr>
          <w:sz w:val="24"/>
          <w:szCs w:val="24"/>
        </w:rPr>
        <w:t>verifies</w:t>
      </w:r>
      <w:r w:rsidRPr="0087645F">
        <w:rPr>
          <w:sz w:val="24"/>
          <w:szCs w:val="24"/>
        </w:rPr>
        <w:t xml:space="preserve"> if an image has been </w:t>
      </w:r>
      <w:r w:rsidR="002607E6" w:rsidRPr="0087645F">
        <w:rPr>
          <w:sz w:val="24"/>
          <w:szCs w:val="24"/>
        </w:rPr>
        <w:t>altered</w:t>
      </w:r>
      <w:r w:rsidRPr="0087645F">
        <w:rPr>
          <w:sz w:val="24"/>
          <w:szCs w:val="24"/>
        </w:rPr>
        <w:t xml:space="preserve"> </w:t>
      </w:r>
      <w:r w:rsidR="002D34A8" w:rsidRPr="0087645F">
        <w:rPr>
          <w:sz w:val="24"/>
          <w:szCs w:val="24"/>
        </w:rPr>
        <w:t>an any way</w:t>
      </w:r>
    </w:p>
    <w:p w14:paraId="08C083E0" w14:textId="12629D77" w:rsidR="002D34A8" w:rsidRDefault="002D34A8" w:rsidP="00736DC2">
      <w:r w:rsidRPr="002D34A8">
        <w:rPr>
          <w:b/>
          <w:bCs/>
          <w:i/>
          <w:iCs/>
        </w:rPr>
        <w:t>Methods:</w:t>
      </w:r>
      <w:r>
        <w:rPr>
          <w:b/>
          <w:bCs/>
          <w:i/>
          <w:iCs/>
        </w:rPr>
        <w:t xml:space="preserve"> </w:t>
      </w:r>
      <w:r w:rsidR="00C91E98" w:rsidRPr="0087645F">
        <w:rPr>
          <w:sz w:val="24"/>
          <w:szCs w:val="24"/>
        </w:rPr>
        <w:t xml:space="preserve">Using a mathematical equation called Benford’s Law, images can be determined to be real or fake </w:t>
      </w:r>
    </w:p>
    <w:p w14:paraId="025640CD" w14:textId="67EC0FE1" w:rsidR="002D34A8" w:rsidRDefault="002D34A8" w:rsidP="00736DC2">
      <w:r w:rsidRPr="002D34A8">
        <w:rPr>
          <w:b/>
          <w:bCs/>
          <w:i/>
          <w:iCs/>
        </w:rPr>
        <w:t>Results:</w:t>
      </w:r>
    </w:p>
    <w:p w14:paraId="662A211F" w14:textId="2B98CD69" w:rsidR="002D34A8" w:rsidRDefault="002D34A8" w:rsidP="00736DC2">
      <w:pPr>
        <w:rPr>
          <w:b/>
          <w:bCs/>
          <w:i/>
          <w:iCs/>
        </w:rPr>
      </w:pPr>
      <w:r w:rsidRPr="002D34A8">
        <w:rPr>
          <w:b/>
          <w:bCs/>
          <w:i/>
          <w:iCs/>
        </w:rPr>
        <w:t>Conclusions:</w:t>
      </w:r>
    </w:p>
    <w:p w14:paraId="200D0672" w14:textId="77777777" w:rsidR="001B60B4" w:rsidRPr="002D34A8" w:rsidRDefault="001B60B4" w:rsidP="00736DC2">
      <w:pPr>
        <w:rPr>
          <w:b/>
          <w:bCs/>
          <w:i/>
          <w:iCs/>
        </w:rPr>
      </w:pPr>
    </w:p>
    <w:p w14:paraId="75D2C384" w14:textId="77777777" w:rsidR="00AA0A60" w:rsidRPr="008F5E8F" w:rsidRDefault="00AA0A60" w:rsidP="008F5E8F">
      <w:pPr>
        <w:pStyle w:val="Heading1"/>
        <w:rPr>
          <w:rStyle w:val="IntenseEmphasis"/>
          <w:i w:val="0"/>
          <w:iCs w:val="0"/>
          <w:color w:val="2F5496" w:themeColor="accent1" w:themeShade="BF"/>
        </w:rPr>
      </w:pPr>
      <w:bookmarkStart w:id="2" w:name="_Toc70718298"/>
      <w:r w:rsidRPr="008F5E8F">
        <w:rPr>
          <w:rStyle w:val="IntenseEmphasis"/>
          <w:i w:val="0"/>
          <w:iCs w:val="0"/>
          <w:color w:val="2F5496" w:themeColor="accent1" w:themeShade="BF"/>
        </w:rPr>
        <w:t>Introduction</w:t>
      </w:r>
      <w:bookmarkEnd w:id="2"/>
    </w:p>
    <w:p w14:paraId="46D03295" w14:textId="187617E0" w:rsidR="00B671E6" w:rsidRPr="0087645F" w:rsidRDefault="00C91E98" w:rsidP="004F6BCC">
      <w:pPr>
        <w:pStyle w:val="TOCHeading"/>
        <w:tabs>
          <w:tab w:val="left" w:pos="2566"/>
        </w:tabs>
        <w:spacing w:before="0"/>
        <w:rPr>
          <w:rFonts w:asciiTheme="minorHAnsi" w:eastAsiaTheme="minorHAnsi" w:hAnsiTheme="minorHAnsi" w:cstheme="minorBidi"/>
          <w:color w:val="auto"/>
          <w:sz w:val="24"/>
          <w:szCs w:val="24"/>
          <w:lang w:val="en-IE"/>
        </w:rPr>
      </w:pPr>
      <w:r w:rsidRPr="0087645F">
        <w:rPr>
          <w:rFonts w:asciiTheme="minorHAnsi" w:eastAsiaTheme="minorHAnsi" w:hAnsiTheme="minorHAnsi" w:cstheme="minorBidi"/>
          <w:color w:val="auto"/>
          <w:sz w:val="24"/>
          <w:szCs w:val="24"/>
          <w:lang w:val="en-IE"/>
        </w:rPr>
        <w:t>This document outlines the research undertaken to create a deep fake image detection program</w:t>
      </w:r>
      <w:r w:rsidR="00AA0A60" w:rsidRPr="0087645F">
        <w:rPr>
          <w:rFonts w:asciiTheme="minorHAnsi" w:eastAsiaTheme="minorHAnsi" w:hAnsiTheme="minorHAnsi" w:cstheme="minorBidi"/>
          <w:color w:val="auto"/>
          <w:sz w:val="24"/>
          <w:szCs w:val="24"/>
          <w:lang w:val="en-IE"/>
        </w:rPr>
        <w:t xml:space="preserve">. </w:t>
      </w:r>
      <w:r w:rsidR="00B671E6" w:rsidRPr="0087645F">
        <w:rPr>
          <w:rFonts w:asciiTheme="minorHAnsi" w:eastAsiaTheme="minorHAnsi" w:hAnsiTheme="minorHAnsi" w:cstheme="minorBidi"/>
          <w:color w:val="auto"/>
          <w:sz w:val="24"/>
          <w:szCs w:val="24"/>
          <w:lang w:val="en-IE"/>
        </w:rPr>
        <w:t xml:space="preserve">A deep fake </w:t>
      </w:r>
      <w:r w:rsidRPr="0087645F">
        <w:rPr>
          <w:rFonts w:asciiTheme="minorHAnsi" w:eastAsiaTheme="minorHAnsi" w:hAnsiTheme="minorHAnsi" w:cstheme="minorBidi"/>
          <w:color w:val="auto"/>
          <w:sz w:val="24"/>
          <w:szCs w:val="24"/>
          <w:lang w:val="en-IE"/>
        </w:rPr>
        <w:t>is an image or video that has been doctored to depict a targets likeness that never occurred</w:t>
      </w:r>
      <w:r w:rsidR="00B671E6" w:rsidRPr="0087645F">
        <w:rPr>
          <w:rFonts w:asciiTheme="minorHAnsi" w:eastAsiaTheme="minorHAnsi" w:hAnsiTheme="minorHAnsi" w:cstheme="minorBidi"/>
          <w:color w:val="auto"/>
          <w:sz w:val="24"/>
          <w:szCs w:val="24"/>
          <w:lang w:val="en-IE"/>
        </w:rPr>
        <w:t>. This can be in a malicious way or something as simple as a social media filter</w:t>
      </w:r>
      <w:r w:rsidRPr="0087645F">
        <w:rPr>
          <w:rFonts w:asciiTheme="minorHAnsi" w:eastAsiaTheme="minorHAnsi" w:hAnsiTheme="minorHAnsi" w:cstheme="minorBidi"/>
          <w:color w:val="auto"/>
          <w:sz w:val="24"/>
          <w:szCs w:val="24"/>
          <w:lang w:val="en-IE"/>
        </w:rPr>
        <w:t>,</w:t>
      </w:r>
      <w:r w:rsidR="00B671E6" w:rsidRPr="0087645F">
        <w:rPr>
          <w:rFonts w:asciiTheme="minorHAnsi" w:eastAsiaTheme="minorHAnsi" w:hAnsiTheme="minorHAnsi" w:cstheme="minorBidi"/>
          <w:color w:val="auto"/>
          <w:sz w:val="24"/>
          <w:szCs w:val="24"/>
          <w:lang w:val="en-IE"/>
        </w:rPr>
        <w:t xml:space="preserve"> it depends on the </w:t>
      </w:r>
      <w:r w:rsidRPr="0087645F">
        <w:rPr>
          <w:rFonts w:asciiTheme="minorHAnsi" w:eastAsiaTheme="minorHAnsi" w:hAnsiTheme="minorHAnsi" w:cstheme="minorBidi"/>
          <w:color w:val="auto"/>
          <w:sz w:val="24"/>
          <w:szCs w:val="24"/>
          <w:lang w:val="en-IE"/>
        </w:rPr>
        <w:t>intent of the creator</w:t>
      </w:r>
      <w:r w:rsidR="00B671E6" w:rsidRPr="0087645F">
        <w:rPr>
          <w:rFonts w:asciiTheme="minorHAnsi" w:eastAsiaTheme="minorHAnsi" w:hAnsiTheme="minorHAnsi" w:cstheme="minorBidi"/>
          <w:color w:val="auto"/>
          <w:sz w:val="24"/>
          <w:szCs w:val="24"/>
          <w:lang w:val="en-IE"/>
        </w:rPr>
        <w:t xml:space="preserve">. </w:t>
      </w:r>
      <w:r w:rsidRPr="0087645F">
        <w:rPr>
          <w:rFonts w:asciiTheme="minorHAnsi" w:eastAsiaTheme="minorHAnsi" w:hAnsiTheme="minorHAnsi" w:cstheme="minorBidi"/>
          <w:color w:val="auto"/>
          <w:sz w:val="24"/>
          <w:szCs w:val="24"/>
          <w:lang w:val="en-IE"/>
        </w:rPr>
        <w:t>R</w:t>
      </w:r>
      <w:r w:rsidR="00AA0A60" w:rsidRPr="0087645F">
        <w:rPr>
          <w:rFonts w:asciiTheme="minorHAnsi" w:eastAsiaTheme="minorHAnsi" w:hAnsiTheme="minorHAnsi" w:cstheme="minorBidi"/>
          <w:color w:val="auto"/>
          <w:sz w:val="24"/>
          <w:szCs w:val="24"/>
          <w:lang w:val="en-IE"/>
        </w:rPr>
        <w:t xml:space="preserve">esearch </w:t>
      </w:r>
      <w:r w:rsidRPr="0087645F">
        <w:rPr>
          <w:rFonts w:asciiTheme="minorHAnsi" w:eastAsiaTheme="minorHAnsi" w:hAnsiTheme="minorHAnsi" w:cstheme="minorBidi"/>
          <w:color w:val="auto"/>
          <w:sz w:val="24"/>
          <w:szCs w:val="24"/>
          <w:lang w:val="en-IE"/>
        </w:rPr>
        <w:t>began by watching a</w:t>
      </w:r>
      <w:r w:rsidR="00B671E6" w:rsidRPr="0087645F">
        <w:rPr>
          <w:rFonts w:asciiTheme="minorHAnsi" w:eastAsiaTheme="minorHAnsi" w:hAnsiTheme="minorHAnsi" w:cstheme="minorBidi"/>
          <w:color w:val="auto"/>
          <w:sz w:val="24"/>
          <w:szCs w:val="24"/>
          <w:lang w:val="en-IE"/>
        </w:rPr>
        <w:t xml:space="preserve"> tv show </w:t>
      </w:r>
      <w:r w:rsidRPr="0087645F">
        <w:rPr>
          <w:rFonts w:asciiTheme="minorHAnsi" w:eastAsiaTheme="minorHAnsi" w:hAnsiTheme="minorHAnsi" w:cstheme="minorBidi"/>
          <w:color w:val="auto"/>
          <w:sz w:val="24"/>
          <w:szCs w:val="24"/>
          <w:lang w:val="en-IE"/>
        </w:rPr>
        <w:t>that</w:t>
      </w:r>
      <w:r w:rsidR="00B671E6" w:rsidRPr="0087645F">
        <w:rPr>
          <w:rFonts w:asciiTheme="minorHAnsi" w:eastAsiaTheme="minorHAnsi" w:hAnsiTheme="minorHAnsi" w:cstheme="minorBidi"/>
          <w:color w:val="auto"/>
          <w:sz w:val="24"/>
          <w:szCs w:val="24"/>
          <w:lang w:val="en-IE"/>
        </w:rPr>
        <w:t xml:space="preserve"> was recommended by </w:t>
      </w:r>
      <w:r w:rsidRPr="0087645F">
        <w:rPr>
          <w:rFonts w:asciiTheme="minorHAnsi" w:eastAsiaTheme="minorHAnsi" w:hAnsiTheme="minorHAnsi" w:cstheme="minorBidi"/>
          <w:color w:val="auto"/>
          <w:sz w:val="24"/>
          <w:szCs w:val="24"/>
          <w:lang w:val="en-IE"/>
        </w:rPr>
        <w:t>a</w:t>
      </w:r>
      <w:r w:rsidR="00B671E6" w:rsidRPr="0087645F">
        <w:rPr>
          <w:rFonts w:asciiTheme="minorHAnsi" w:eastAsiaTheme="minorHAnsi" w:hAnsiTheme="minorHAnsi" w:cstheme="minorBidi"/>
          <w:color w:val="auto"/>
          <w:sz w:val="24"/>
          <w:szCs w:val="24"/>
          <w:lang w:val="en-IE"/>
        </w:rPr>
        <w:t xml:space="preserve"> project supervisor </w:t>
      </w:r>
      <w:r w:rsidR="0049223A" w:rsidRPr="0087645F">
        <w:rPr>
          <w:rFonts w:asciiTheme="minorHAnsi" w:eastAsiaTheme="minorHAnsi" w:hAnsiTheme="minorHAnsi" w:cstheme="minorBidi"/>
          <w:color w:val="auto"/>
          <w:sz w:val="24"/>
          <w:szCs w:val="24"/>
          <w:lang w:val="en-IE"/>
        </w:rPr>
        <w:t xml:space="preserve">called </w:t>
      </w:r>
      <w:r w:rsidRPr="0087645F">
        <w:rPr>
          <w:rFonts w:asciiTheme="minorHAnsi" w:eastAsiaTheme="minorHAnsi" w:hAnsiTheme="minorHAnsi" w:cstheme="minorBidi"/>
          <w:color w:val="auto"/>
          <w:sz w:val="24"/>
          <w:szCs w:val="24"/>
          <w:lang w:val="en-IE"/>
        </w:rPr>
        <w:t>“</w:t>
      </w:r>
      <w:r w:rsidR="0049223A" w:rsidRPr="0087645F">
        <w:rPr>
          <w:rFonts w:asciiTheme="minorHAnsi" w:eastAsiaTheme="minorHAnsi" w:hAnsiTheme="minorHAnsi" w:cstheme="minorBidi"/>
          <w:color w:val="auto"/>
          <w:sz w:val="24"/>
          <w:szCs w:val="24"/>
          <w:lang w:val="en-IE"/>
        </w:rPr>
        <w:t>Connected</w:t>
      </w:r>
      <w:r w:rsidRPr="0087645F">
        <w:rPr>
          <w:rFonts w:asciiTheme="minorHAnsi" w:eastAsiaTheme="minorHAnsi" w:hAnsiTheme="minorHAnsi" w:cstheme="minorBidi"/>
          <w:color w:val="auto"/>
          <w:sz w:val="24"/>
          <w:szCs w:val="24"/>
          <w:lang w:val="en-IE"/>
        </w:rPr>
        <w:t>”</w:t>
      </w:r>
      <w:r w:rsidR="0049223A" w:rsidRPr="0087645F">
        <w:rPr>
          <w:rFonts w:asciiTheme="minorHAnsi" w:eastAsiaTheme="minorHAnsi" w:hAnsiTheme="minorHAnsi" w:cstheme="minorBidi"/>
          <w:color w:val="auto"/>
          <w:sz w:val="24"/>
          <w:szCs w:val="24"/>
          <w:lang w:val="en-IE"/>
        </w:rPr>
        <w:t xml:space="preserve"> on Netflix. </w:t>
      </w:r>
      <w:r w:rsidRPr="0087645F">
        <w:rPr>
          <w:rFonts w:asciiTheme="minorHAnsi" w:eastAsiaTheme="minorHAnsi" w:hAnsiTheme="minorHAnsi" w:cstheme="minorBidi"/>
          <w:color w:val="auto"/>
          <w:sz w:val="24"/>
          <w:szCs w:val="24"/>
          <w:lang w:val="en-IE"/>
        </w:rPr>
        <w:t>One of the episodes, describes the use of Benford’s Law in the detection of deep fake images.</w:t>
      </w:r>
    </w:p>
    <w:p w14:paraId="64423327" w14:textId="77777777" w:rsidR="00FB1D97" w:rsidRPr="0087645F" w:rsidRDefault="00990557" w:rsidP="00B671E6">
      <w:pPr>
        <w:pStyle w:val="TOCHeading"/>
        <w:tabs>
          <w:tab w:val="left" w:pos="2566"/>
        </w:tabs>
        <w:rPr>
          <w:rFonts w:asciiTheme="minorHAnsi" w:eastAsiaTheme="minorHAnsi" w:hAnsiTheme="minorHAnsi" w:cstheme="minorBidi"/>
          <w:color w:val="auto"/>
          <w:sz w:val="24"/>
          <w:szCs w:val="24"/>
          <w:lang w:val="en-IE"/>
        </w:rPr>
      </w:pPr>
      <w:r w:rsidRPr="0087645F">
        <w:rPr>
          <w:rFonts w:asciiTheme="minorHAnsi" w:eastAsiaTheme="minorHAnsi" w:hAnsiTheme="minorHAnsi" w:cstheme="minorBidi"/>
          <w:color w:val="auto"/>
          <w:sz w:val="24"/>
          <w:szCs w:val="24"/>
          <w:lang w:val="en-IE"/>
        </w:rPr>
        <w:t>It features a</w:t>
      </w:r>
      <w:r w:rsidR="00B671E6" w:rsidRPr="0087645F">
        <w:rPr>
          <w:rFonts w:asciiTheme="minorHAnsi" w:eastAsiaTheme="minorHAnsi" w:hAnsiTheme="minorHAnsi" w:cstheme="minorBidi"/>
          <w:color w:val="auto"/>
          <w:sz w:val="24"/>
          <w:szCs w:val="24"/>
          <w:lang w:val="en-IE"/>
        </w:rPr>
        <w:t>n image forensics expert</w:t>
      </w:r>
      <w:r w:rsidRPr="0087645F">
        <w:rPr>
          <w:rFonts w:asciiTheme="minorHAnsi" w:eastAsiaTheme="minorHAnsi" w:hAnsiTheme="minorHAnsi" w:cstheme="minorBidi"/>
          <w:color w:val="auto"/>
          <w:sz w:val="24"/>
          <w:szCs w:val="24"/>
          <w:lang w:val="en-IE"/>
        </w:rPr>
        <w:t xml:space="preserve"> called Hany Faird. He is </w:t>
      </w:r>
      <w:r w:rsidR="00FB1D97" w:rsidRPr="0087645F">
        <w:rPr>
          <w:rFonts w:asciiTheme="minorHAnsi" w:eastAsiaTheme="minorHAnsi" w:hAnsiTheme="minorHAnsi" w:cstheme="minorBidi"/>
          <w:color w:val="auto"/>
          <w:sz w:val="24"/>
          <w:szCs w:val="24"/>
          <w:lang w:val="en-IE"/>
        </w:rPr>
        <w:t>recognised for assisting</w:t>
      </w:r>
      <w:r w:rsidR="00B671E6" w:rsidRPr="0087645F">
        <w:rPr>
          <w:rFonts w:asciiTheme="minorHAnsi" w:eastAsiaTheme="minorHAnsi" w:hAnsiTheme="minorHAnsi" w:cstheme="minorBidi"/>
          <w:color w:val="auto"/>
          <w:sz w:val="24"/>
          <w:szCs w:val="24"/>
          <w:lang w:val="en-IE"/>
        </w:rPr>
        <w:t xml:space="preserve"> multiple </w:t>
      </w:r>
      <w:r w:rsidR="00FB1D97" w:rsidRPr="0087645F">
        <w:rPr>
          <w:rFonts w:asciiTheme="minorHAnsi" w:eastAsiaTheme="minorHAnsi" w:hAnsiTheme="minorHAnsi" w:cstheme="minorBidi"/>
          <w:color w:val="auto"/>
          <w:sz w:val="24"/>
          <w:szCs w:val="24"/>
          <w:lang w:val="en-IE"/>
        </w:rPr>
        <w:t xml:space="preserve">international intelligence </w:t>
      </w:r>
      <w:r w:rsidR="00B671E6" w:rsidRPr="0087645F">
        <w:rPr>
          <w:rFonts w:asciiTheme="minorHAnsi" w:eastAsiaTheme="minorHAnsi" w:hAnsiTheme="minorHAnsi" w:cstheme="minorBidi"/>
          <w:color w:val="auto"/>
          <w:sz w:val="24"/>
          <w:szCs w:val="24"/>
          <w:lang w:val="en-IE"/>
        </w:rPr>
        <w:t>agencies</w:t>
      </w:r>
      <w:r w:rsidR="00FB1D97" w:rsidRPr="0087645F">
        <w:rPr>
          <w:rFonts w:asciiTheme="minorHAnsi" w:eastAsiaTheme="minorHAnsi" w:hAnsiTheme="minorHAnsi" w:cstheme="minorBidi"/>
          <w:color w:val="auto"/>
          <w:sz w:val="24"/>
          <w:szCs w:val="24"/>
          <w:lang w:val="en-IE"/>
        </w:rPr>
        <w:t>.</w:t>
      </w:r>
      <w:r w:rsidR="00B671E6" w:rsidRPr="0087645F">
        <w:rPr>
          <w:rFonts w:asciiTheme="minorHAnsi" w:eastAsiaTheme="minorHAnsi" w:hAnsiTheme="minorHAnsi" w:cstheme="minorBidi"/>
          <w:color w:val="auto"/>
          <w:sz w:val="24"/>
          <w:szCs w:val="24"/>
          <w:lang w:val="en-IE"/>
        </w:rPr>
        <w:t xml:space="preserve"> </w:t>
      </w:r>
      <w:r w:rsidR="00FB1D97" w:rsidRPr="0087645F">
        <w:rPr>
          <w:rFonts w:asciiTheme="minorHAnsi" w:eastAsiaTheme="minorHAnsi" w:hAnsiTheme="minorHAnsi" w:cstheme="minorBidi"/>
          <w:color w:val="auto"/>
          <w:sz w:val="24"/>
          <w:szCs w:val="24"/>
          <w:lang w:val="en-IE"/>
        </w:rPr>
        <w:t xml:space="preserve">He is an image forensics professor at the University of California, USA </w:t>
      </w:r>
      <w:r w:rsidRPr="0087645F">
        <w:rPr>
          <w:rFonts w:asciiTheme="minorHAnsi" w:eastAsiaTheme="minorHAnsi" w:hAnsiTheme="minorHAnsi" w:cstheme="minorBidi"/>
          <w:color w:val="auto"/>
          <w:sz w:val="24"/>
          <w:szCs w:val="24"/>
          <w:lang w:val="en-IE"/>
        </w:rPr>
        <w:t>.</w:t>
      </w:r>
    </w:p>
    <w:p w14:paraId="263ACE76" w14:textId="05D86451" w:rsidR="00B671E6" w:rsidRPr="0087645F" w:rsidRDefault="00FB1D97" w:rsidP="00B671E6">
      <w:pPr>
        <w:pStyle w:val="TOCHeading"/>
        <w:tabs>
          <w:tab w:val="left" w:pos="2566"/>
        </w:tabs>
        <w:rPr>
          <w:rFonts w:asciiTheme="minorHAnsi" w:eastAsiaTheme="minorHAnsi" w:hAnsiTheme="minorHAnsi" w:cstheme="minorBidi"/>
          <w:color w:val="auto"/>
          <w:sz w:val="24"/>
          <w:szCs w:val="24"/>
          <w:lang w:val="en-IE"/>
        </w:rPr>
      </w:pPr>
      <w:r w:rsidRPr="0087645F">
        <w:rPr>
          <w:rFonts w:asciiTheme="minorHAnsi" w:eastAsiaTheme="minorHAnsi" w:hAnsiTheme="minorHAnsi" w:cstheme="minorBidi"/>
          <w:color w:val="auto"/>
          <w:sz w:val="24"/>
          <w:szCs w:val="24"/>
          <w:lang w:val="en-IE"/>
        </w:rPr>
        <w:t>Upon investigating his research,</w:t>
      </w:r>
      <w:r w:rsidR="00990557" w:rsidRPr="0087645F">
        <w:rPr>
          <w:rFonts w:asciiTheme="minorHAnsi" w:eastAsiaTheme="minorHAnsi" w:hAnsiTheme="minorHAnsi" w:cstheme="minorBidi"/>
          <w:color w:val="auto"/>
          <w:sz w:val="24"/>
          <w:szCs w:val="24"/>
          <w:lang w:val="en-IE"/>
        </w:rPr>
        <w:t xml:space="preserve"> he used jpeg compression to show if an image has been edited from when it was </w:t>
      </w:r>
      <w:r w:rsidRPr="0087645F">
        <w:rPr>
          <w:rFonts w:asciiTheme="minorHAnsi" w:eastAsiaTheme="minorHAnsi" w:hAnsiTheme="minorHAnsi" w:cstheme="minorBidi"/>
          <w:color w:val="auto"/>
          <w:sz w:val="24"/>
          <w:szCs w:val="24"/>
          <w:lang w:val="en-IE"/>
        </w:rPr>
        <w:t>captured</w:t>
      </w:r>
      <w:r w:rsidR="00990557" w:rsidRPr="0087645F">
        <w:rPr>
          <w:rFonts w:asciiTheme="minorHAnsi" w:eastAsiaTheme="minorHAnsi" w:hAnsiTheme="minorHAnsi" w:cstheme="minorBidi"/>
          <w:color w:val="auto"/>
          <w:sz w:val="24"/>
          <w:szCs w:val="24"/>
          <w:lang w:val="en-IE"/>
        </w:rPr>
        <w:t xml:space="preserve"> to when it was saved on </w:t>
      </w:r>
      <w:r w:rsidRPr="0087645F">
        <w:rPr>
          <w:rFonts w:asciiTheme="minorHAnsi" w:eastAsiaTheme="minorHAnsi" w:hAnsiTheme="minorHAnsi" w:cstheme="minorBidi"/>
          <w:color w:val="auto"/>
          <w:sz w:val="24"/>
          <w:szCs w:val="24"/>
          <w:lang w:val="en-IE"/>
        </w:rPr>
        <w:t>the same or different device</w:t>
      </w:r>
      <w:r w:rsidR="00990557" w:rsidRPr="0087645F">
        <w:rPr>
          <w:rFonts w:asciiTheme="minorHAnsi" w:eastAsiaTheme="minorHAnsi" w:hAnsiTheme="minorHAnsi" w:cstheme="minorBidi"/>
          <w:color w:val="auto"/>
          <w:sz w:val="24"/>
          <w:szCs w:val="24"/>
          <w:lang w:val="en-IE"/>
        </w:rPr>
        <w:t>.</w:t>
      </w:r>
      <w:r w:rsidRPr="0087645F">
        <w:rPr>
          <w:rFonts w:asciiTheme="minorHAnsi" w:eastAsiaTheme="minorHAnsi" w:hAnsiTheme="minorHAnsi" w:cstheme="minorBidi"/>
          <w:color w:val="auto"/>
          <w:sz w:val="24"/>
          <w:szCs w:val="24"/>
          <w:lang w:val="en-IE"/>
        </w:rPr>
        <w:t xml:space="preserve"> The idea is that when compressing images, detailed areas of the image will become doctored and changed which is an area a malicious user can add</w:t>
      </w:r>
      <w:r w:rsidR="009E7D5F" w:rsidRPr="0087645F">
        <w:rPr>
          <w:rFonts w:asciiTheme="minorHAnsi" w:eastAsiaTheme="minorHAnsi" w:hAnsiTheme="minorHAnsi" w:cstheme="minorBidi"/>
          <w:color w:val="auto"/>
          <w:sz w:val="24"/>
          <w:szCs w:val="24"/>
          <w:lang w:val="en-IE"/>
        </w:rPr>
        <w:t>.</w:t>
      </w:r>
    </w:p>
    <w:p w14:paraId="60C07DA3" w14:textId="1F795CAD" w:rsidR="00B671E6" w:rsidRPr="00796A8E" w:rsidRDefault="00B671E6" w:rsidP="00796A8E"/>
    <w:p w14:paraId="0BC3E91D" w14:textId="2990AA75" w:rsidR="00AA0A60" w:rsidRDefault="00AA0A60" w:rsidP="00736DC2">
      <w:pP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DE81ECD" w14:textId="38938251" w:rsidR="00926938" w:rsidRDefault="00926938" w:rsidP="00736DC2">
      <w:pP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DFB213D" w14:textId="7636E365" w:rsidR="00926938" w:rsidRDefault="00926938" w:rsidP="00736DC2">
      <w:pP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2BE8969" w14:textId="52AA5464" w:rsidR="00926938" w:rsidRDefault="00926938" w:rsidP="00736DC2">
      <w:pP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B745299" w14:textId="6891A25A" w:rsidR="00926938" w:rsidRDefault="00926938" w:rsidP="00736DC2">
      <w:pP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60E50C1" w14:textId="5E3CD1D4" w:rsidR="00926938" w:rsidRDefault="00926938" w:rsidP="00736DC2">
      <w:pP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E4AAA6D" w14:textId="7178ED76" w:rsidR="00926938" w:rsidRDefault="00926938" w:rsidP="00736DC2">
      <w:pP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F76B1B6" w14:textId="3DA33980" w:rsidR="003301B7" w:rsidRPr="008F5E8F" w:rsidRDefault="00150E79" w:rsidP="008F5E8F">
      <w:pPr>
        <w:pStyle w:val="Heading1"/>
        <w:rPr>
          <w:rStyle w:val="IntenseEmphasis"/>
          <w:i w:val="0"/>
          <w:iCs w:val="0"/>
          <w:color w:val="2F5496" w:themeColor="accent1" w:themeShade="BF"/>
        </w:rPr>
      </w:pPr>
      <w:bookmarkStart w:id="3" w:name="_Toc70718299"/>
      <w:r w:rsidRPr="008F5E8F">
        <w:rPr>
          <w:rStyle w:val="IntenseEmphasis"/>
          <w:i w:val="0"/>
          <w:iCs w:val="0"/>
          <w:color w:val="2F5496" w:themeColor="accent1" w:themeShade="BF"/>
        </w:rPr>
        <w:t>Deep fake images</w:t>
      </w:r>
      <w:bookmarkEnd w:id="3"/>
    </w:p>
    <w:p w14:paraId="39C820D9" w14:textId="1ADEB8C7" w:rsidR="009B5BAE" w:rsidRPr="008F5E8F" w:rsidRDefault="00150E79" w:rsidP="008F5E8F">
      <w:pPr>
        <w:pStyle w:val="Heading2"/>
        <w:rPr>
          <w:rStyle w:val="IntenseEmphasis"/>
          <w:i w:val="0"/>
          <w:iCs w:val="0"/>
          <w:color w:val="2F5496" w:themeColor="accent1" w:themeShade="BF"/>
        </w:rPr>
      </w:pPr>
      <w:bookmarkStart w:id="4" w:name="_Toc70718300"/>
      <w:r w:rsidRPr="008F5E8F">
        <w:rPr>
          <w:rStyle w:val="IntenseEmphasis"/>
          <w:i w:val="0"/>
          <w:iCs w:val="0"/>
          <w:color w:val="2F5496" w:themeColor="accent1" w:themeShade="BF"/>
        </w:rPr>
        <w:t xml:space="preserve">What </w:t>
      </w:r>
      <w:proofErr w:type="gramStart"/>
      <w:r w:rsidRPr="008F5E8F">
        <w:rPr>
          <w:rStyle w:val="IntenseEmphasis"/>
          <w:i w:val="0"/>
          <w:iCs w:val="0"/>
          <w:color w:val="2F5496" w:themeColor="accent1" w:themeShade="BF"/>
        </w:rPr>
        <w:t>is</w:t>
      </w:r>
      <w:proofErr w:type="gramEnd"/>
      <w:r w:rsidRPr="008F5E8F">
        <w:rPr>
          <w:rStyle w:val="IntenseEmphasis"/>
          <w:i w:val="0"/>
          <w:iCs w:val="0"/>
          <w:color w:val="2F5496" w:themeColor="accent1" w:themeShade="BF"/>
        </w:rPr>
        <w:t xml:space="preserve"> </w:t>
      </w:r>
      <w:r w:rsidR="00204C06" w:rsidRPr="008F5E8F">
        <w:rPr>
          <w:rStyle w:val="IntenseEmphasis"/>
          <w:i w:val="0"/>
          <w:iCs w:val="0"/>
          <w:color w:val="2F5496" w:themeColor="accent1" w:themeShade="BF"/>
        </w:rPr>
        <w:t>D</w:t>
      </w:r>
      <w:r w:rsidRPr="008F5E8F">
        <w:rPr>
          <w:rStyle w:val="IntenseEmphasis"/>
          <w:i w:val="0"/>
          <w:iCs w:val="0"/>
          <w:color w:val="2F5496" w:themeColor="accent1" w:themeShade="BF"/>
        </w:rPr>
        <w:t xml:space="preserve">eep </w:t>
      </w:r>
      <w:r w:rsidR="00204C06" w:rsidRPr="008F5E8F">
        <w:rPr>
          <w:rStyle w:val="IntenseEmphasis"/>
          <w:i w:val="0"/>
          <w:iCs w:val="0"/>
          <w:color w:val="2F5496" w:themeColor="accent1" w:themeShade="BF"/>
        </w:rPr>
        <w:t>F</w:t>
      </w:r>
      <w:r w:rsidRPr="008F5E8F">
        <w:rPr>
          <w:rStyle w:val="IntenseEmphasis"/>
          <w:i w:val="0"/>
          <w:iCs w:val="0"/>
          <w:color w:val="2F5496" w:themeColor="accent1" w:themeShade="BF"/>
        </w:rPr>
        <w:t>ake images?</w:t>
      </w:r>
      <w:bookmarkEnd w:id="4"/>
    </w:p>
    <w:p w14:paraId="5EDCF260" w14:textId="695F0321" w:rsidR="00204C06" w:rsidRPr="0087645F" w:rsidRDefault="00204C06" w:rsidP="009B5BAE">
      <w:pPr>
        <w:rPr>
          <w:sz w:val="24"/>
          <w:szCs w:val="24"/>
        </w:rPr>
      </w:pPr>
      <w:r w:rsidRPr="0087645F">
        <w:rPr>
          <w:sz w:val="24"/>
          <w:szCs w:val="24"/>
        </w:rPr>
        <w:t xml:space="preserve">Deep fake images </w:t>
      </w:r>
      <w:r w:rsidR="006852BA" w:rsidRPr="0087645F">
        <w:rPr>
          <w:sz w:val="24"/>
          <w:szCs w:val="24"/>
        </w:rPr>
        <w:t>are</w:t>
      </w:r>
      <w:r w:rsidRPr="0087645F">
        <w:rPr>
          <w:sz w:val="24"/>
          <w:szCs w:val="24"/>
        </w:rPr>
        <w:t xml:space="preserve"> the manipulation of images to show a different target on the image. While not always conducted in a malicious style, many times they are made with malicious intent.</w:t>
      </w:r>
    </w:p>
    <w:p w14:paraId="7C4E0BC7" w14:textId="77777777" w:rsidR="00204C06" w:rsidRDefault="001F7703" w:rsidP="00204C06">
      <w:pPr>
        <w:keepNext/>
        <w:jc w:val="center"/>
      </w:pPr>
      <w:r>
        <w:rPr>
          <w:noProof/>
        </w:rPr>
        <w:drawing>
          <wp:inline distT="0" distB="0" distL="0" distR="0" wp14:anchorId="667F930D" wp14:editId="5DE72717">
            <wp:extent cx="3683479" cy="1596858"/>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83479" cy="1596858"/>
                    </a:xfrm>
                    <a:prstGeom prst="rect">
                      <a:avLst/>
                    </a:prstGeom>
                    <a:noFill/>
                    <a:ln>
                      <a:noFill/>
                    </a:ln>
                  </pic:spPr>
                </pic:pic>
              </a:graphicData>
            </a:graphic>
          </wp:inline>
        </w:drawing>
      </w:r>
    </w:p>
    <w:p w14:paraId="0E9AA9D2" w14:textId="7A05E404" w:rsidR="003301B7" w:rsidRDefault="00204C06" w:rsidP="00204C06">
      <w:pPr>
        <w:pStyle w:val="Caption"/>
        <w:jc w:val="cente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t xml:space="preserve">Figure </w:t>
      </w:r>
      <w:fldSimple w:instr=" SEQ Figure \* ARABIC ">
        <w:r>
          <w:rPr>
            <w:noProof/>
          </w:rPr>
          <w:t>1</w:t>
        </w:r>
      </w:fldSimple>
    </w:p>
    <w:p w14:paraId="06395EEB" w14:textId="475A2FF9" w:rsidR="00204C06" w:rsidRPr="0087645F" w:rsidRDefault="00204C06" w:rsidP="00204C06">
      <w:pPr>
        <w:rPr>
          <w:sz w:val="24"/>
          <w:szCs w:val="24"/>
        </w:rPr>
      </w:pPr>
      <w:r w:rsidRPr="0087645F">
        <w:rPr>
          <w:sz w:val="24"/>
          <w:szCs w:val="24"/>
        </w:rPr>
        <w:t xml:space="preserve">As seen above Figure 1 has one original image and another image with the famous actor Jim Carrey edited above Alison’s face. </w:t>
      </w:r>
      <w:r w:rsidR="00D55145" w:rsidRPr="0087645F">
        <w:rPr>
          <w:sz w:val="24"/>
          <w:szCs w:val="24"/>
        </w:rPr>
        <w:t xml:space="preserve">A malicious user can use this technique to incriminate a </w:t>
      </w:r>
      <w:r w:rsidR="00F02BF9" w:rsidRPr="0087645F">
        <w:rPr>
          <w:sz w:val="24"/>
          <w:szCs w:val="24"/>
        </w:rPr>
        <w:t>person’s</w:t>
      </w:r>
      <w:r w:rsidR="00D55145" w:rsidRPr="0087645F">
        <w:rPr>
          <w:sz w:val="24"/>
          <w:szCs w:val="24"/>
        </w:rPr>
        <w:t xml:space="preserve"> reputation and career.</w:t>
      </w:r>
    </w:p>
    <w:p w14:paraId="69EF41A4" w14:textId="18F197C9" w:rsidR="00E3539C" w:rsidRDefault="00E3539C" w:rsidP="00E3539C">
      <w:pPr>
        <w:jc w:val="center"/>
      </w:pPr>
      <w:r>
        <w:rPr>
          <w:noProof/>
        </w:rPr>
        <w:drawing>
          <wp:inline distT="0" distB="0" distL="0" distR="0" wp14:anchorId="4E3FB925" wp14:editId="40986348">
            <wp:extent cx="3672334" cy="275272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80630" cy="2758944"/>
                    </a:xfrm>
                    <a:prstGeom prst="rect">
                      <a:avLst/>
                    </a:prstGeom>
                    <a:noFill/>
                    <a:ln>
                      <a:noFill/>
                    </a:ln>
                  </pic:spPr>
                </pic:pic>
              </a:graphicData>
            </a:graphic>
          </wp:inline>
        </w:drawing>
      </w:r>
    </w:p>
    <w:p w14:paraId="0758A8EE" w14:textId="77777777" w:rsidR="00E51F90" w:rsidRDefault="00E51F90" w:rsidP="00E51F90"/>
    <w:p w14:paraId="4888021C" w14:textId="77777777" w:rsidR="00E3539C" w:rsidRDefault="00E3539C" w:rsidP="008D06B4">
      <w:pPr>
        <w:pStyle w:val="Heading3"/>
        <w:rPr>
          <w:rStyle w:val="IntenseEmphasis"/>
          <w:rFonts w:ascii="Arial" w:hAnsi="Arial" w:cs="Arial"/>
          <w:lang w:val="en-US"/>
        </w:rPr>
      </w:pPr>
    </w:p>
    <w:p w14:paraId="515B9D7F" w14:textId="77777777" w:rsidR="00E3539C" w:rsidRDefault="00E3539C" w:rsidP="008D06B4">
      <w:pPr>
        <w:pStyle w:val="Heading3"/>
        <w:rPr>
          <w:rStyle w:val="IntenseEmphasis"/>
          <w:rFonts w:ascii="Arial" w:hAnsi="Arial" w:cs="Arial"/>
          <w:lang w:val="en-US"/>
        </w:rPr>
      </w:pPr>
    </w:p>
    <w:p w14:paraId="577770D4" w14:textId="77777777" w:rsidR="00E3539C" w:rsidRDefault="00E3539C" w:rsidP="008D06B4">
      <w:pPr>
        <w:pStyle w:val="Heading3"/>
        <w:rPr>
          <w:rStyle w:val="IntenseEmphasis"/>
          <w:rFonts w:ascii="Arial" w:hAnsi="Arial" w:cs="Arial"/>
          <w:lang w:val="en-US"/>
        </w:rPr>
      </w:pPr>
    </w:p>
    <w:p w14:paraId="05C0C88D" w14:textId="77777777" w:rsidR="00E3539C" w:rsidRDefault="00E3539C" w:rsidP="008D06B4">
      <w:pPr>
        <w:pStyle w:val="Heading3"/>
        <w:rPr>
          <w:rStyle w:val="IntenseEmphasis"/>
          <w:rFonts w:ascii="Arial" w:hAnsi="Arial" w:cs="Arial"/>
          <w:lang w:val="en-US"/>
        </w:rPr>
      </w:pPr>
    </w:p>
    <w:p w14:paraId="0CAF480A" w14:textId="77777777" w:rsidR="00E3539C" w:rsidRDefault="00E3539C" w:rsidP="008D06B4">
      <w:pPr>
        <w:pStyle w:val="Heading3"/>
        <w:rPr>
          <w:rStyle w:val="IntenseEmphasis"/>
          <w:rFonts w:ascii="Arial" w:hAnsi="Arial" w:cs="Arial"/>
          <w:lang w:val="en-US"/>
        </w:rPr>
      </w:pPr>
    </w:p>
    <w:p w14:paraId="29D9AD40" w14:textId="143061DB" w:rsidR="00E703BC" w:rsidRPr="0087645F" w:rsidRDefault="00E3539C" w:rsidP="0087645F">
      <w:pPr>
        <w:rPr>
          <w:rFonts w:ascii="Arial" w:eastAsiaTheme="majorEastAsia" w:hAnsi="Arial" w:cs="Arial"/>
          <w:i/>
          <w:iCs/>
          <w:color w:val="4472C4" w:themeColor="accent1"/>
          <w:sz w:val="24"/>
          <w:szCs w:val="24"/>
          <w:lang w:val="en-US"/>
        </w:rPr>
      </w:pPr>
      <w:r>
        <w:rPr>
          <w:rStyle w:val="IntenseEmphasis"/>
          <w:rFonts w:ascii="Arial" w:hAnsi="Arial" w:cs="Arial"/>
          <w:lang w:val="en-US"/>
        </w:rPr>
        <w:br w:type="page"/>
      </w:r>
      <w:r w:rsidR="009A18F8" w:rsidRPr="00C46A99">
        <w:rPr>
          <w:rStyle w:val="IntenseEmphasis"/>
          <w:rFonts w:ascii="Arial" w:hAnsi="Arial" w:cs="Arial"/>
          <w:i w:val="0"/>
          <w:iCs w:val="0"/>
          <w:lang w:val="en-US"/>
        </w:rPr>
        <w:lastRenderedPageBreak/>
        <w:t xml:space="preserve">Deep </w:t>
      </w:r>
      <w:r w:rsidR="00BD48C5" w:rsidRPr="00C46A99">
        <w:rPr>
          <w:rStyle w:val="IntenseEmphasis"/>
          <w:rFonts w:ascii="Arial" w:hAnsi="Arial" w:cs="Arial"/>
          <w:i w:val="0"/>
          <w:iCs w:val="0"/>
          <w:lang w:val="en-US"/>
        </w:rPr>
        <w:t>F</w:t>
      </w:r>
      <w:r w:rsidR="009A18F8" w:rsidRPr="00C46A99">
        <w:rPr>
          <w:rStyle w:val="IntenseEmphasis"/>
          <w:rFonts w:ascii="Arial" w:hAnsi="Arial" w:cs="Arial"/>
          <w:i w:val="0"/>
          <w:iCs w:val="0"/>
          <w:lang w:val="en-US"/>
        </w:rPr>
        <w:t xml:space="preserve">ake </w:t>
      </w:r>
      <w:r w:rsidR="0072204A" w:rsidRPr="00C46A99">
        <w:rPr>
          <w:rStyle w:val="IntenseEmphasis"/>
          <w:rFonts w:ascii="Arial" w:hAnsi="Arial" w:cs="Arial"/>
          <w:i w:val="0"/>
          <w:iCs w:val="0"/>
          <w:lang w:val="en-US"/>
        </w:rPr>
        <w:t>real-world</w:t>
      </w:r>
      <w:r w:rsidR="009A18F8" w:rsidRPr="00C46A99">
        <w:rPr>
          <w:rStyle w:val="IntenseEmphasis"/>
          <w:rFonts w:ascii="Arial" w:hAnsi="Arial" w:cs="Arial"/>
          <w:i w:val="0"/>
          <w:iCs w:val="0"/>
          <w:lang w:val="en-US"/>
        </w:rPr>
        <w:t xml:space="preserve"> example</w:t>
      </w:r>
    </w:p>
    <w:p w14:paraId="01301741" w14:textId="53D7F8A6" w:rsidR="001F7703" w:rsidRPr="00304D0D" w:rsidRDefault="00A672CC" w:rsidP="00E703BC">
      <w:pPr>
        <w:pStyle w:val="ListParagraph"/>
        <w:numPr>
          <w:ilvl w:val="0"/>
          <w:numId w:val="14"/>
        </w:numPr>
      </w:pPr>
      <w:r>
        <w:t xml:space="preserve">In January 2019, Fox affiliate KCPQ released a </w:t>
      </w:r>
      <w:r w:rsidR="00304D0D">
        <w:t>deep fake</w:t>
      </w:r>
      <w:r>
        <w:t xml:space="preserve"> of Donald Trump during one of his Oval Office </w:t>
      </w:r>
      <w:r w:rsidR="0096792A">
        <w:t>addresses</w:t>
      </w:r>
      <w:r>
        <w:t xml:space="preserve">, mocking his appearance and his skin </w:t>
      </w:r>
      <w:r w:rsidR="0096792A">
        <w:t>colour.</w:t>
      </w:r>
    </w:p>
    <w:p w14:paraId="12C1778E" w14:textId="4BE368F9" w:rsidR="001F7703" w:rsidRDefault="00304D0D" w:rsidP="00024C55">
      <w:pPr>
        <w:ind w:firstLine="720"/>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75427EC9" wp14:editId="62A74F41">
            <wp:extent cx="4284921" cy="2070633"/>
            <wp:effectExtent l="0" t="0" r="190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0292" cy="2082893"/>
                    </a:xfrm>
                    <a:prstGeom prst="rect">
                      <a:avLst/>
                    </a:prstGeom>
                    <a:noFill/>
                    <a:ln>
                      <a:noFill/>
                    </a:ln>
                  </pic:spPr>
                </pic:pic>
              </a:graphicData>
            </a:graphic>
          </wp:inline>
        </w:drawing>
      </w:r>
    </w:p>
    <w:p w14:paraId="3AF8892F" w14:textId="6BB39708" w:rsidR="007F45E7" w:rsidRPr="0087645F" w:rsidRDefault="00591B7F" w:rsidP="00591B7F">
      <w:pPr>
        <w:pStyle w:val="ListParagraph"/>
        <w:numPr>
          <w:ilvl w:val="0"/>
          <w:numId w:val="14"/>
        </w:numPr>
        <w:rPr>
          <w:sz w:val="24"/>
          <w:szCs w:val="24"/>
        </w:rPr>
      </w:pPr>
      <w:r w:rsidRPr="0087645F">
        <w:rPr>
          <w:sz w:val="24"/>
          <w:szCs w:val="24"/>
        </w:rPr>
        <w:t>In April 2020, the Belgian branch of Extinction Rebellion published a deep fake video of Belgian Prime Minister Sophie Wilmes on Facebook</w:t>
      </w:r>
    </w:p>
    <w:p w14:paraId="63B5FF45" w14:textId="77777777" w:rsidR="007F45E7" w:rsidRDefault="007F45E7" w:rsidP="007F45E7">
      <w:pPr>
        <w:pStyle w:val="ListParagraph"/>
      </w:pPr>
    </w:p>
    <w:p w14:paraId="5EF4434C" w14:textId="02D831BB" w:rsidR="00591B7F" w:rsidRPr="00304D0D" w:rsidRDefault="00591B7F" w:rsidP="007F45E7">
      <w:pPr>
        <w:pStyle w:val="ListParagraph"/>
      </w:pPr>
      <w:r>
        <w:rPr>
          <w:noProof/>
        </w:rPr>
        <w:drawing>
          <wp:inline distT="0" distB="0" distL="0" distR="0" wp14:anchorId="71B05DB3" wp14:editId="11314AAC">
            <wp:extent cx="4256046" cy="2658139"/>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68050" cy="2665636"/>
                    </a:xfrm>
                    <a:prstGeom prst="rect">
                      <a:avLst/>
                    </a:prstGeom>
                    <a:noFill/>
                    <a:ln>
                      <a:noFill/>
                    </a:ln>
                  </pic:spPr>
                </pic:pic>
              </a:graphicData>
            </a:graphic>
          </wp:inline>
        </w:drawing>
      </w:r>
    </w:p>
    <w:p w14:paraId="1036A7F6" w14:textId="303472E3" w:rsidR="001F7703" w:rsidRPr="00591B7F" w:rsidRDefault="00591B7F" w:rsidP="00591B7F">
      <w:pPr>
        <w:ind w:firstLine="720"/>
      </w:pPr>
      <w:r w:rsidRPr="00591B7F">
        <w:t>Most cases are targeted towards high level individuals are in many ways</w:t>
      </w:r>
    </w:p>
    <w:p w14:paraId="4036712E" w14:textId="77777777" w:rsidR="00EA6291" w:rsidRDefault="00EA6291">
      <w:pP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34A19ACB" w14:textId="2C93E149" w:rsidR="009B5BAE" w:rsidRPr="008F5E8F" w:rsidRDefault="009B5BAE" w:rsidP="008F5E8F">
      <w:pPr>
        <w:pStyle w:val="Heading1"/>
        <w:rPr>
          <w:rStyle w:val="IntenseEmphasis"/>
          <w:i w:val="0"/>
          <w:iCs w:val="0"/>
          <w:color w:val="2F5496" w:themeColor="accent1" w:themeShade="BF"/>
        </w:rPr>
      </w:pPr>
      <w:bookmarkStart w:id="5" w:name="_Toc70718301"/>
      <w:r w:rsidRPr="008F5E8F">
        <w:rPr>
          <w:rStyle w:val="IntenseEmphasis"/>
          <w:i w:val="0"/>
          <w:iCs w:val="0"/>
          <w:color w:val="2F5496" w:themeColor="accent1" w:themeShade="BF"/>
        </w:rPr>
        <w:lastRenderedPageBreak/>
        <w:t>Benford’s Law</w:t>
      </w:r>
      <w:bookmarkEnd w:id="5"/>
    </w:p>
    <w:p w14:paraId="68359CCD" w14:textId="6C17E908" w:rsidR="009B5BAE" w:rsidRPr="008F5E8F" w:rsidRDefault="009B5BAE" w:rsidP="008F5E8F">
      <w:pPr>
        <w:pStyle w:val="Heading2"/>
        <w:rPr>
          <w:rStyle w:val="IntenseEmphasis"/>
          <w:i w:val="0"/>
          <w:iCs w:val="0"/>
          <w:color w:val="2F5496" w:themeColor="accent1" w:themeShade="BF"/>
        </w:rPr>
      </w:pPr>
      <w:bookmarkStart w:id="6" w:name="_Toc70718302"/>
      <w:r w:rsidRPr="008F5E8F">
        <w:rPr>
          <w:rStyle w:val="IntenseEmphasis"/>
          <w:i w:val="0"/>
          <w:iCs w:val="0"/>
          <w:color w:val="2F5496" w:themeColor="accent1" w:themeShade="BF"/>
        </w:rPr>
        <w:t>What is Benford’s Law?</w:t>
      </w:r>
      <w:bookmarkEnd w:id="6"/>
    </w:p>
    <w:p w14:paraId="1256117E" w14:textId="63ADFB2B" w:rsidR="005052DD" w:rsidRPr="0087645F" w:rsidRDefault="00AB2580" w:rsidP="00736DC2">
      <w:pPr>
        <w:rPr>
          <w:sz w:val="24"/>
          <w:szCs w:val="24"/>
        </w:rPr>
      </w:pPr>
      <w:r w:rsidRPr="0087645F">
        <w:rPr>
          <w:sz w:val="24"/>
          <w:szCs w:val="24"/>
        </w:rPr>
        <w:t xml:space="preserve">Benford’s Law is a mathematical equation used across the world from tax fraud(not officially) to election data. It was discovered in 1881 when Simon Newcomb noticed that his logarithm tables were </w:t>
      </w:r>
      <w:r w:rsidR="00180F14" w:rsidRPr="0087645F">
        <w:rPr>
          <w:sz w:val="24"/>
          <w:szCs w:val="24"/>
        </w:rPr>
        <w:t>more were in the first few pages compared to the rest of the book. After this he though to check if it isn’t just for his logbooks but for starting numbers of any set of numbers. Only based off the first number from 1-9</w:t>
      </w:r>
      <w:r w:rsidR="005052DD" w:rsidRPr="0087645F">
        <w:rPr>
          <w:sz w:val="24"/>
          <w:szCs w:val="24"/>
        </w:rPr>
        <w:t>. He then made the equation</w:t>
      </w:r>
      <w:r w:rsidR="00A24D81" w:rsidRPr="0087645F">
        <w:rPr>
          <w:sz w:val="24"/>
          <w:szCs w:val="24"/>
        </w:rPr>
        <w:t>:</w:t>
      </w:r>
      <w:r w:rsidR="005052DD" w:rsidRPr="0087645F">
        <w:rPr>
          <w:sz w:val="24"/>
          <w:szCs w:val="24"/>
        </w:rPr>
        <w:t xml:space="preserve"> </w:t>
      </w:r>
      <w:r w:rsidR="00B6433E" w:rsidRPr="0087645F">
        <w:rPr>
          <w:sz w:val="24"/>
          <w:szCs w:val="24"/>
        </w:rPr>
        <w:t>P = log(n + 1) – log(n)</w:t>
      </w:r>
    </w:p>
    <w:p w14:paraId="3B5EB28A" w14:textId="3AF41D4B" w:rsidR="00B6433E" w:rsidRPr="0087645F" w:rsidRDefault="00B6433E" w:rsidP="00736DC2">
      <w:pPr>
        <w:rPr>
          <w:sz w:val="24"/>
          <w:szCs w:val="24"/>
        </w:rPr>
      </w:pPr>
      <w:r w:rsidRPr="0087645F">
        <w:rPr>
          <w:sz w:val="24"/>
          <w:szCs w:val="24"/>
        </w:rPr>
        <w:t>After many years Frank Benford noticed the same phenomenon and decided to look into it, and he found a similar result. He tested the theory against the sizes of US populations, 1800 molecular weights, 5000 entries from a mathematical handbook, 342 persons listed on American men of science etc. It was later named after his name Benford. As years went on, it was verified and used in more practical ways across the world.</w:t>
      </w:r>
    </w:p>
    <w:p w14:paraId="1B6D825D" w14:textId="566446F5" w:rsidR="002D2A90" w:rsidRPr="0087645F" w:rsidRDefault="002D2A90" w:rsidP="00736DC2">
      <w:pPr>
        <w:rPr>
          <w:sz w:val="24"/>
          <w:szCs w:val="24"/>
        </w:rPr>
      </w:pPr>
      <w:r w:rsidRPr="0087645F">
        <w:rPr>
          <w:sz w:val="24"/>
          <w:szCs w:val="24"/>
        </w:rPr>
        <w:t>According to Benford’s Law the scale works like this</w:t>
      </w:r>
      <w:r w:rsidR="00B6433E" w:rsidRPr="0087645F">
        <w:rPr>
          <w:sz w:val="24"/>
          <w:szCs w:val="24"/>
        </w:rPr>
        <w:t>:</w:t>
      </w:r>
    </w:p>
    <w:p w14:paraId="132729D2" w14:textId="26521FD5" w:rsidR="00A24D81" w:rsidRDefault="00CD55DE" w:rsidP="00736DC2">
      <w:pPr>
        <w:rPr>
          <w:noProof/>
        </w:rPr>
      </w:pPr>
      <w:r>
        <w:rPr>
          <w:noProof/>
        </w:rPr>
        <w:drawing>
          <wp:inline distT="0" distB="0" distL="0" distR="0" wp14:anchorId="5D18F2FA" wp14:editId="080331F5">
            <wp:extent cx="5619750" cy="29718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4369DC4" w14:textId="2B1F46BA" w:rsidR="007D2B27" w:rsidRPr="0087645F" w:rsidRDefault="007D2B27" w:rsidP="008F5E8F">
      <w:pPr>
        <w:pStyle w:val="Heading2"/>
        <w:rPr>
          <w:rStyle w:val="IntenseEmphasis"/>
          <w:i w:val="0"/>
          <w:iCs w:val="0"/>
          <w:color w:val="2F5496" w:themeColor="accent1" w:themeShade="BF"/>
        </w:rPr>
      </w:pPr>
      <w:bookmarkStart w:id="7" w:name="_Toc70718303"/>
      <w:r w:rsidRPr="0087645F">
        <w:rPr>
          <w:rStyle w:val="IntenseEmphasis"/>
          <w:i w:val="0"/>
          <w:iCs w:val="0"/>
          <w:color w:val="2F5496" w:themeColor="accent1" w:themeShade="BF"/>
        </w:rPr>
        <w:t xml:space="preserve">Benford’s </w:t>
      </w:r>
      <w:r w:rsidR="00A7550A" w:rsidRPr="0087645F">
        <w:rPr>
          <w:rStyle w:val="IntenseEmphasis"/>
          <w:i w:val="0"/>
          <w:iCs w:val="0"/>
          <w:color w:val="2F5496" w:themeColor="accent1" w:themeShade="BF"/>
        </w:rPr>
        <w:t>Law Mathematics</w:t>
      </w:r>
      <w:bookmarkEnd w:id="7"/>
    </w:p>
    <w:p w14:paraId="0E4F2712" w14:textId="1F1345C9" w:rsidR="007D2B27" w:rsidRPr="0087645F" w:rsidRDefault="007D2B27" w:rsidP="007D2B27">
      <w:pPr>
        <w:rPr>
          <w:sz w:val="24"/>
          <w:szCs w:val="24"/>
        </w:rPr>
      </w:pPr>
      <w:r w:rsidRPr="0087645F">
        <w:rPr>
          <w:sz w:val="24"/>
          <w:szCs w:val="24"/>
        </w:rPr>
        <w:t xml:space="preserve">Frank Benford noticed that using log for a large amount of data causes it to be the same amount of data but in a smaller scale. To do this </w:t>
      </w:r>
      <w:r w:rsidR="0087645F" w:rsidRPr="0087645F">
        <w:rPr>
          <w:sz w:val="24"/>
          <w:szCs w:val="24"/>
        </w:rPr>
        <w:t>Bedford</w:t>
      </w:r>
      <w:r w:rsidRPr="0087645F">
        <w:rPr>
          <w:sz w:val="24"/>
          <w:szCs w:val="24"/>
        </w:rPr>
        <w:t xml:space="preserve"> uses Logarithms to make his data in a scale he can work with. Logarithms is an inverse function of </w:t>
      </w:r>
      <w:r w:rsidR="00DA475D" w:rsidRPr="0087645F">
        <w:rPr>
          <w:sz w:val="24"/>
          <w:szCs w:val="24"/>
        </w:rPr>
        <w:t>exponentiation if</w:t>
      </w:r>
      <w:r w:rsidRPr="0087645F">
        <w:rPr>
          <w:sz w:val="24"/>
          <w:szCs w:val="24"/>
        </w:rPr>
        <w:t xml:space="preserve"> we take:</w:t>
      </w:r>
    </w:p>
    <w:p w14:paraId="0D9AA03B" w14:textId="77777777" w:rsidR="007D2B27" w:rsidRPr="0087645F" w:rsidRDefault="007D2B27" w:rsidP="007D2B27">
      <w:pPr>
        <w:spacing w:after="0"/>
        <w:rPr>
          <w:sz w:val="24"/>
          <w:szCs w:val="24"/>
        </w:rPr>
      </w:pPr>
      <w:r w:rsidRPr="0087645F">
        <w:rPr>
          <w:sz w:val="24"/>
          <w:szCs w:val="24"/>
        </w:rPr>
        <w:t>10 to the power of 4 it will be 1,000. So, the log(1,000) will give us 4.</w:t>
      </w:r>
    </w:p>
    <w:p w14:paraId="00019DE0" w14:textId="77777777" w:rsidR="007D2B27" w:rsidRPr="0087645F" w:rsidRDefault="007D2B27" w:rsidP="007D2B27">
      <w:pPr>
        <w:spacing w:after="0"/>
        <w:rPr>
          <w:sz w:val="24"/>
          <w:szCs w:val="24"/>
        </w:rPr>
      </w:pPr>
      <w:r w:rsidRPr="0087645F">
        <w:rPr>
          <w:sz w:val="24"/>
          <w:szCs w:val="24"/>
        </w:rPr>
        <w:t>10 to the power of 8.7 will give us 10,000. So, the log(10,000) will give us 5.</w:t>
      </w:r>
    </w:p>
    <w:p w14:paraId="7747A5C6" w14:textId="7EF5AB25" w:rsidR="007D2B27" w:rsidRPr="0087645F" w:rsidRDefault="007D2B27" w:rsidP="00A7550A">
      <w:pPr>
        <w:spacing w:after="0"/>
        <w:rPr>
          <w:sz w:val="24"/>
          <w:szCs w:val="24"/>
        </w:rPr>
      </w:pPr>
      <w:r w:rsidRPr="0087645F">
        <w:rPr>
          <w:sz w:val="24"/>
          <w:szCs w:val="24"/>
        </w:rPr>
        <w:t xml:space="preserve">Notice how using log a large number can become a log smaller, as log is the opposite of adding a </w:t>
      </w:r>
    </w:p>
    <w:p w14:paraId="31B3A9BF" w14:textId="77777777" w:rsidR="00A7550A" w:rsidRPr="0087645F" w:rsidRDefault="00A7550A" w:rsidP="00A7550A">
      <w:pPr>
        <w:spacing w:after="0"/>
        <w:rPr>
          <w:sz w:val="24"/>
          <w:szCs w:val="24"/>
        </w:rPr>
      </w:pPr>
    </w:p>
    <w:p w14:paraId="2FE824BC" w14:textId="77777777" w:rsidR="007D2B27" w:rsidRPr="0087645F" w:rsidRDefault="007D2B27" w:rsidP="007D2B27">
      <w:pPr>
        <w:rPr>
          <w:sz w:val="24"/>
          <w:szCs w:val="24"/>
        </w:rPr>
      </w:pPr>
      <w:r w:rsidRPr="0087645F">
        <w:rPr>
          <w:sz w:val="24"/>
          <w:szCs w:val="24"/>
        </w:rPr>
        <w:t>If you have a large amount of number let’s say you have a lot of data between 0 – 10 , but then smaller data across the board from 2 onwards to 100</w:t>
      </w:r>
    </w:p>
    <w:p w14:paraId="77D5FBC9" w14:textId="77777777" w:rsidR="007D2B27" w:rsidRDefault="007D2B27" w:rsidP="007D2B27">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lastRenderedPageBreak/>
        <w:drawing>
          <wp:inline distT="0" distB="0" distL="0" distR="0" wp14:anchorId="0B85C7E9" wp14:editId="2652F509">
            <wp:extent cx="5724525" cy="19812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4525" cy="1981200"/>
                    </a:xfrm>
                    <a:prstGeom prst="rect">
                      <a:avLst/>
                    </a:prstGeom>
                    <a:noFill/>
                    <a:ln>
                      <a:noFill/>
                    </a:ln>
                  </pic:spPr>
                </pic:pic>
              </a:graphicData>
            </a:graphic>
          </wp:inline>
        </w:drawing>
      </w:r>
    </w:p>
    <w:p w14:paraId="672956C3" w14:textId="77777777" w:rsidR="007D2B27" w:rsidRPr="0087645F" w:rsidRDefault="007D2B27" w:rsidP="007D2B27">
      <w:pPr>
        <w:rPr>
          <w:sz w:val="24"/>
          <w:szCs w:val="24"/>
        </w:rPr>
      </w:pPr>
      <w:r w:rsidRPr="0087645F">
        <w:rPr>
          <w:sz w:val="24"/>
          <w:szCs w:val="24"/>
        </w:rPr>
        <w:t>These tables are an example, the different is that log10 has been applied which makes the distance between each input in the scale of each other. By doing this the Y axis is not scaled normally but is now scaled to the distance between the data. Notice 1 to 2 is now much wider as there is more data there compared to 5 – 6 or 7 – 8.</w:t>
      </w:r>
    </w:p>
    <w:p w14:paraId="37F263B6" w14:textId="77777777" w:rsidR="007D2B27" w:rsidRDefault="007D2B27" w:rsidP="007D2B27">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8E81408" w14:textId="77777777" w:rsidR="007D2B27" w:rsidRDefault="007D2B27" w:rsidP="007D2B27">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578F275F" wp14:editId="29E63DD5">
            <wp:extent cx="5724525" cy="12382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4525" cy="1238250"/>
                    </a:xfrm>
                    <a:prstGeom prst="rect">
                      <a:avLst/>
                    </a:prstGeom>
                    <a:noFill/>
                    <a:ln>
                      <a:noFill/>
                    </a:ln>
                  </pic:spPr>
                </pic:pic>
              </a:graphicData>
            </a:graphic>
          </wp:inline>
        </w:drawing>
      </w:r>
    </w:p>
    <w:p w14:paraId="14539644" w14:textId="77777777" w:rsidR="007D2B27" w:rsidRPr="0087645F" w:rsidRDefault="007D2B27" w:rsidP="007D2B27">
      <w:pPr>
        <w:rPr>
          <w:sz w:val="24"/>
          <w:szCs w:val="24"/>
        </w:rPr>
      </w:pPr>
      <w:r w:rsidRPr="0087645F">
        <w:rPr>
          <w:sz w:val="24"/>
          <w:szCs w:val="24"/>
        </w:rPr>
        <w:t>Here is Benford’s Law, and as you can see its quite similar to how the Log Axis scale looks like. Frank notices this and made an equation is describe it</w:t>
      </w:r>
    </w:p>
    <w:p w14:paraId="2A556BB9" w14:textId="4CEF5318" w:rsidR="007D2B27" w:rsidRDefault="007D2B27" w:rsidP="007D2B27">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0000FF"/>
        </w:rPr>
        <w:drawing>
          <wp:inline distT="0" distB="0" distL="0" distR="0" wp14:anchorId="373DA6BC" wp14:editId="533254E2">
            <wp:extent cx="1504950" cy="914400"/>
            <wp:effectExtent l="0" t="0" r="0" b="0"/>
            <wp:docPr id="8" name="Picture 8" descr="benford formula">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nford formula">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04950" cy="914400"/>
                    </a:xfrm>
                    <a:prstGeom prst="rect">
                      <a:avLst/>
                    </a:prstGeom>
                  </pic:spPr>
                </pic:pic>
              </a:graphicData>
            </a:graphic>
          </wp:inline>
        </w:drawing>
      </w:r>
    </w:p>
    <w:p w14:paraId="6E557BB6" w14:textId="77777777" w:rsidR="007D2B27" w:rsidRDefault="007D2B27" w:rsidP="007D2B27">
      <w:r>
        <w:t>Or in simpler terms:</w:t>
      </w:r>
    </w:p>
    <w:p w14:paraId="6077DAA5" w14:textId="77777777" w:rsidR="007D2B27" w:rsidRPr="00C75579" w:rsidRDefault="007D2B27" w:rsidP="00C75579">
      <w:pPr>
        <w:jc w:val="center"/>
        <w:rPr>
          <w:i/>
          <w:iCs/>
          <w:sz w:val="28"/>
          <w:szCs w:val="28"/>
        </w:rPr>
      </w:pPr>
      <w:r w:rsidRPr="00C75579">
        <w:rPr>
          <w:sz w:val="28"/>
          <w:szCs w:val="28"/>
        </w:rPr>
        <w:t>P = log(</w:t>
      </w:r>
      <w:r w:rsidRPr="00C75579">
        <w:rPr>
          <w:i/>
          <w:iCs/>
          <w:sz w:val="28"/>
          <w:szCs w:val="28"/>
        </w:rPr>
        <w:t>n</w:t>
      </w:r>
      <w:r w:rsidRPr="00C75579">
        <w:rPr>
          <w:sz w:val="28"/>
          <w:szCs w:val="28"/>
        </w:rPr>
        <w:t xml:space="preserve"> + 1) – log(</w:t>
      </w:r>
      <w:r w:rsidRPr="00C75579">
        <w:rPr>
          <w:i/>
          <w:iCs/>
          <w:sz w:val="28"/>
          <w:szCs w:val="28"/>
        </w:rPr>
        <w:t>n</w:t>
      </w:r>
      <w:r w:rsidRPr="00C75579">
        <w:rPr>
          <w:sz w:val="28"/>
          <w:szCs w:val="28"/>
        </w:rPr>
        <w:t>)</w:t>
      </w:r>
    </w:p>
    <w:p w14:paraId="74DE254C" w14:textId="60A5876D" w:rsidR="007D2B27" w:rsidRDefault="007D2B27" w:rsidP="007D2B27"/>
    <w:p w14:paraId="49493A36" w14:textId="194B0CC0" w:rsidR="00C75579" w:rsidRDefault="00C75579" w:rsidP="007D2B27"/>
    <w:p w14:paraId="6F34E123" w14:textId="5AADEF2E" w:rsidR="00C75579" w:rsidRDefault="00C75579" w:rsidP="007D2B27"/>
    <w:p w14:paraId="5DBD8E1A" w14:textId="4C0165D8" w:rsidR="00C75579" w:rsidRDefault="00C75579" w:rsidP="007D2B27"/>
    <w:p w14:paraId="6CACE69C" w14:textId="77777777" w:rsidR="00C75579" w:rsidRDefault="00C75579" w:rsidP="007D2B27"/>
    <w:p w14:paraId="4A81BAFE" w14:textId="77777777" w:rsidR="00591B7F" w:rsidRDefault="00591B7F" w:rsidP="007D2B27"/>
    <w:p w14:paraId="16C41E5B" w14:textId="77777777" w:rsidR="00591B7F" w:rsidRDefault="00591B7F" w:rsidP="007D2B27"/>
    <w:p w14:paraId="5299B72B" w14:textId="2D33F85F" w:rsidR="00591B7F" w:rsidRPr="0087645F" w:rsidRDefault="00591B7F" w:rsidP="007D2B27">
      <w:pPr>
        <w:rPr>
          <w:sz w:val="24"/>
          <w:szCs w:val="24"/>
        </w:rPr>
      </w:pPr>
      <w:r w:rsidRPr="0087645F">
        <w:rPr>
          <w:sz w:val="24"/>
          <w:szCs w:val="24"/>
        </w:rPr>
        <w:lastRenderedPageBreak/>
        <w:t>P = log(n + 1) – log(n)</w:t>
      </w:r>
    </w:p>
    <w:p w14:paraId="3D57A158" w14:textId="6CF37343" w:rsidR="007D2B27" w:rsidRPr="0087645F" w:rsidRDefault="007D2B27" w:rsidP="007D2B27">
      <w:pPr>
        <w:rPr>
          <w:sz w:val="24"/>
          <w:szCs w:val="24"/>
        </w:rPr>
      </w:pPr>
      <w:r w:rsidRPr="0087645F">
        <w:rPr>
          <w:sz w:val="24"/>
          <w:szCs w:val="24"/>
        </w:rPr>
        <w:t>P = log(8 + 1) – log(8)</w:t>
      </w:r>
    </w:p>
    <w:p w14:paraId="65D58B00" w14:textId="77777777" w:rsidR="007D2B27" w:rsidRPr="0087645F" w:rsidRDefault="007D2B27" w:rsidP="007D2B27">
      <w:pPr>
        <w:rPr>
          <w:sz w:val="24"/>
          <w:szCs w:val="24"/>
        </w:rPr>
      </w:pPr>
      <w:r w:rsidRPr="0087645F">
        <w:rPr>
          <w:sz w:val="24"/>
          <w:szCs w:val="24"/>
        </w:rPr>
        <w:t>P = 0.9542425094  - 0.903089987</w:t>
      </w:r>
    </w:p>
    <w:p w14:paraId="4C427DA1" w14:textId="77777777" w:rsidR="007D2B27" w:rsidRPr="0087645F" w:rsidRDefault="007D2B27" w:rsidP="007D2B27">
      <w:pPr>
        <w:rPr>
          <w:sz w:val="24"/>
          <w:szCs w:val="24"/>
        </w:rPr>
      </w:pPr>
      <w:r w:rsidRPr="0087645F">
        <w:rPr>
          <w:sz w:val="24"/>
          <w:szCs w:val="24"/>
        </w:rPr>
        <w:t>P = 0.05115252245</w:t>
      </w:r>
    </w:p>
    <w:p w14:paraId="4017D207" w14:textId="19F8E4CD" w:rsidR="00C75579" w:rsidRPr="0087645F" w:rsidRDefault="00C75579" w:rsidP="00C75579">
      <w:pPr>
        <w:rPr>
          <w:sz w:val="24"/>
          <w:szCs w:val="24"/>
        </w:rPr>
      </w:pPr>
      <w:r w:rsidRPr="0087645F">
        <w:rPr>
          <w:sz w:val="24"/>
          <w:szCs w:val="24"/>
        </w:rPr>
        <w:t xml:space="preserve">Probability of </w:t>
      </w:r>
      <w:r w:rsidR="00591B7F" w:rsidRPr="0087645F">
        <w:rPr>
          <w:sz w:val="24"/>
          <w:szCs w:val="24"/>
        </w:rPr>
        <w:t>the first digit being</w:t>
      </w:r>
      <w:r w:rsidRPr="0087645F">
        <w:rPr>
          <w:sz w:val="24"/>
          <w:szCs w:val="24"/>
        </w:rPr>
        <w:t xml:space="preserve"> 8 </w:t>
      </w:r>
      <w:r w:rsidR="00591B7F" w:rsidRPr="0087645F">
        <w:rPr>
          <w:sz w:val="24"/>
          <w:szCs w:val="24"/>
        </w:rPr>
        <w:t>is</w:t>
      </w:r>
      <w:r w:rsidRPr="0087645F">
        <w:rPr>
          <w:sz w:val="24"/>
          <w:szCs w:val="24"/>
        </w:rPr>
        <w:t xml:space="preserve"> 5.11%</w:t>
      </w:r>
    </w:p>
    <w:p w14:paraId="2910A633" w14:textId="77777777" w:rsidR="007D2B27" w:rsidRPr="0087645F" w:rsidRDefault="007D2B27" w:rsidP="007D2B27">
      <w:pPr>
        <w:rPr>
          <w:sz w:val="24"/>
          <w:szCs w:val="24"/>
        </w:rPr>
      </w:pPr>
    </w:p>
    <w:p w14:paraId="2A125281" w14:textId="77777777" w:rsidR="007D2B27" w:rsidRPr="0087645F" w:rsidRDefault="007D2B27" w:rsidP="007D2B27">
      <w:pPr>
        <w:rPr>
          <w:sz w:val="24"/>
          <w:szCs w:val="24"/>
        </w:rPr>
      </w:pPr>
      <w:r w:rsidRPr="0087645F">
        <w:rPr>
          <w:sz w:val="24"/>
          <w:szCs w:val="24"/>
        </w:rPr>
        <w:t>We can do an example:</w:t>
      </w:r>
    </w:p>
    <w:p w14:paraId="1BF3DE7B" w14:textId="77777777" w:rsidR="007D2B27" w:rsidRDefault="007D2B27" w:rsidP="007D2B27">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00DED173" wp14:editId="09A042AF">
            <wp:extent cx="5476875" cy="2867025"/>
            <wp:effectExtent l="0" t="0" r="952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5AAD053" w14:textId="77777777" w:rsidR="007D2B27" w:rsidRPr="0087645F" w:rsidRDefault="007D2B27" w:rsidP="007D2B27">
      <w:pPr>
        <w:rPr>
          <w:sz w:val="24"/>
          <w:szCs w:val="24"/>
        </w:rPr>
      </w:pPr>
      <w:r w:rsidRPr="0087645F">
        <w:rPr>
          <w:sz w:val="24"/>
          <w:szCs w:val="24"/>
        </w:rPr>
        <w:t>Using some excel, I added the population of the cities of the USA and applied Benford’s first digit Law, in some places Benford’s Law works well but in other not so much. Benford Law has a weakness and that’s the sample size much is quite a size for it to be accurate. Or the Law simply doesn’t work with the data.</w:t>
      </w:r>
    </w:p>
    <w:p w14:paraId="5A5CB307" w14:textId="77777777" w:rsidR="00A24D81" w:rsidRDefault="00A24D81" w:rsidP="00736DC2"/>
    <w:p w14:paraId="7BC8BB38" w14:textId="6379D83A" w:rsidR="001E3DCF" w:rsidRPr="00C46A99" w:rsidRDefault="0021515C" w:rsidP="008F5E8F">
      <w:pPr>
        <w:pStyle w:val="Heading2"/>
        <w:rPr>
          <w:rStyle w:val="IntenseEmphasis"/>
          <w:rFonts w:ascii="Arial" w:hAnsi="Arial" w:cs="Arial"/>
          <w:i w:val="0"/>
          <w:iCs w:val="0"/>
          <w:lang w:val="en-US"/>
        </w:rPr>
      </w:pPr>
      <w:bookmarkStart w:id="8" w:name="_Toc70718304"/>
      <w:r w:rsidRPr="00C46A99">
        <w:rPr>
          <w:rStyle w:val="IntenseEmphasis"/>
          <w:rFonts w:ascii="Arial" w:hAnsi="Arial" w:cs="Arial"/>
          <w:i w:val="0"/>
          <w:iCs w:val="0"/>
          <w:lang w:val="en-US"/>
        </w:rPr>
        <w:t>Uses of</w:t>
      </w:r>
      <w:r w:rsidR="001E3DCF" w:rsidRPr="00C46A99">
        <w:rPr>
          <w:rStyle w:val="IntenseEmphasis"/>
          <w:rFonts w:ascii="Arial" w:hAnsi="Arial" w:cs="Arial"/>
          <w:i w:val="0"/>
          <w:iCs w:val="0"/>
          <w:lang w:val="en-US"/>
        </w:rPr>
        <w:t xml:space="preserve"> Benford’s Law</w:t>
      </w:r>
      <w:bookmarkEnd w:id="8"/>
    </w:p>
    <w:p w14:paraId="7CF86D8D" w14:textId="59E1B8AC" w:rsidR="001E3DCF" w:rsidRPr="0087645F" w:rsidRDefault="001E3DCF" w:rsidP="00736DC2">
      <w:pPr>
        <w:rPr>
          <w:sz w:val="24"/>
          <w:szCs w:val="24"/>
        </w:rPr>
      </w:pPr>
      <w:r w:rsidRPr="0087645F">
        <w:rPr>
          <w:sz w:val="24"/>
          <w:szCs w:val="24"/>
        </w:rPr>
        <w:t>Benford’s Law can be used for multiple applications from:</w:t>
      </w:r>
    </w:p>
    <w:p w14:paraId="441E2D10" w14:textId="48F527DC" w:rsidR="00180F14" w:rsidRPr="0087645F" w:rsidRDefault="001E3DCF" w:rsidP="0087645F">
      <w:pPr>
        <w:pStyle w:val="Heading3"/>
      </w:pPr>
      <w:bookmarkStart w:id="9" w:name="_Toc70718305"/>
      <w:r w:rsidRPr="0087645F">
        <w:t>Accounting fraud detection</w:t>
      </w:r>
      <w:bookmarkEnd w:id="9"/>
    </w:p>
    <w:p w14:paraId="0A83E3CE" w14:textId="5ADFFADB" w:rsidR="00F6756D" w:rsidRPr="0087645F" w:rsidRDefault="001E3DCF" w:rsidP="0087645F">
      <w:pPr>
        <w:rPr>
          <w:sz w:val="24"/>
          <w:szCs w:val="24"/>
        </w:rPr>
      </w:pPr>
      <w:r w:rsidRPr="0087645F">
        <w:rPr>
          <w:sz w:val="24"/>
          <w:szCs w:val="24"/>
        </w:rPr>
        <w:t>One of the main uses for Benford’s law is applying it to</w:t>
      </w:r>
      <w:r w:rsidR="00241052" w:rsidRPr="0087645F">
        <w:rPr>
          <w:sz w:val="24"/>
          <w:szCs w:val="24"/>
        </w:rPr>
        <w:t xml:space="preserve"> accounting/tax fraud. When a person tries to alter a company’s books it will find a lot more ones and twos compared to other</w:t>
      </w:r>
      <w:r w:rsidR="00F6756D" w:rsidRPr="0087645F">
        <w:rPr>
          <w:sz w:val="24"/>
          <w:szCs w:val="24"/>
        </w:rPr>
        <w:t xml:space="preserve">. The reason this works is because humans are of habit so when we made “random” numbers it is actually connected to who we are which creates patterns. When comparing it to Benford’s curve it </w:t>
      </w:r>
      <w:r w:rsidR="00D84A58" w:rsidRPr="0087645F">
        <w:rPr>
          <w:sz w:val="24"/>
          <w:szCs w:val="24"/>
        </w:rPr>
        <w:t>will show either a huge difference or a small difference when it comes to the curve gradient</w:t>
      </w:r>
    </w:p>
    <w:p w14:paraId="7017B7BB" w14:textId="77777777" w:rsidR="00D84A58" w:rsidRDefault="00D84A58" w:rsidP="00D84A58">
      <w:pPr>
        <w:ind w:left="360"/>
      </w:pPr>
    </w:p>
    <w:p w14:paraId="5A151B11" w14:textId="54DAE369" w:rsidR="00643EF9" w:rsidRDefault="00643EF9" w:rsidP="00B6433E">
      <w:pPr>
        <w:ind w:left="360"/>
      </w:pPr>
    </w:p>
    <w:p w14:paraId="017E257D" w14:textId="4E49E605" w:rsidR="00B6433E" w:rsidRDefault="00B6433E" w:rsidP="00B6433E">
      <w:pPr>
        <w:ind w:left="360"/>
      </w:pPr>
    </w:p>
    <w:p w14:paraId="040A372B" w14:textId="77777777" w:rsidR="00680E53" w:rsidRDefault="00680E53" w:rsidP="00B6433E">
      <w:pPr>
        <w:ind w:left="360"/>
      </w:pPr>
    </w:p>
    <w:p w14:paraId="6888F23E" w14:textId="48D45F66" w:rsidR="0087645F" w:rsidRPr="0087645F" w:rsidRDefault="001E3DCF" w:rsidP="000A05F9">
      <w:pPr>
        <w:pStyle w:val="Heading3"/>
      </w:pPr>
      <w:bookmarkStart w:id="10" w:name="_Toc70718306"/>
      <w:r w:rsidRPr="0087645F">
        <w:t>Election dat</w:t>
      </w:r>
      <w:r w:rsidR="0087645F">
        <w:t>a</w:t>
      </w:r>
      <w:bookmarkEnd w:id="10"/>
    </w:p>
    <w:p w14:paraId="6DE19946" w14:textId="77777777" w:rsidR="00336D84" w:rsidRPr="0087645F" w:rsidRDefault="00643EF9" w:rsidP="0087645F">
      <w:pPr>
        <w:rPr>
          <w:sz w:val="24"/>
          <w:szCs w:val="24"/>
        </w:rPr>
      </w:pPr>
      <w:r w:rsidRPr="0087645F">
        <w:rPr>
          <w:sz w:val="24"/>
          <w:szCs w:val="24"/>
        </w:rPr>
        <w:t xml:space="preserve">Elections is a long and complicated process and has been rigger many times in the past, in 2008 Benford’s law was used to </w:t>
      </w:r>
      <w:r w:rsidR="00554AF0" w:rsidRPr="0087645F">
        <w:rPr>
          <w:sz w:val="24"/>
          <w:szCs w:val="24"/>
        </w:rPr>
        <w:t>defraud the Iranian election. The only deviation was a 0.5% deviation but because of how many votes were made it creates a huge range for Benford’s law to handle. Even a deviation of 0.5% is concerning it shows how accurate Benford’s Law can be.</w:t>
      </w:r>
    </w:p>
    <w:p w14:paraId="447A77F0" w14:textId="4C94BDAF" w:rsidR="001E3DCF" w:rsidRPr="0087645F" w:rsidRDefault="00336D84" w:rsidP="0087645F">
      <w:pPr>
        <w:rPr>
          <w:sz w:val="24"/>
          <w:szCs w:val="24"/>
        </w:rPr>
      </w:pPr>
      <w:r w:rsidRPr="0087645F">
        <w:rPr>
          <w:sz w:val="24"/>
          <w:szCs w:val="24"/>
        </w:rPr>
        <w:t>Recently there was a presidential election in America and following the predicted winner being Biden, trump and his administration has come out and said the election was rigged to Biden favour. As you have read before, Benford’s Law has been used to check if previous elections</w:t>
      </w:r>
      <w:r w:rsidR="00967D42" w:rsidRPr="0087645F">
        <w:rPr>
          <w:sz w:val="24"/>
          <w:szCs w:val="24"/>
        </w:rPr>
        <w:t xml:space="preserve">, </w:t>
      </w:r>
      <w:r w:rsidR="00605FE4" w:rsidRPr="0087645F">
        <w:rPr>
          <w:sz w:val="24"/>
          <w:szCs w:val="24"/>
        </w:rPr>
        <w:t xml:space="preserve">but for the most recent election experts are saying </w:t>
      </w:r>
      <w:r w:rsidR="00CB3A76" w:rsidRPr="0087645F">
        <w:rPr>
          <w:sz w:val="24"/>
          <w:szCs w:val="24"/>
        </w:rPr>
        <w:t>it’s</w:t>
      </w:r>
      <w:r w:rsidR="00605FE4" w:rsidRPr="0087645F">
        <w:rPr>
          <w:sz w:val="24"/>
          <w:szCs w:val="24"/>
        </w:rPr>
        <w:t xml:space="preserve"> not rigged.</w:t>
      </w:r>
    </w:p>
    <w:p w14:paraId="04913D71" w14:textId="77777777" w:rsidR="006B5F5B" w:rsidRPr="0087645F" w:rsidRDefault="00605FE4" w:rsidP="0087645F">
      <w:pPr>
        <w:rPr>
          <w:sz w:val="24"/>
          <w:szCs w:val="24"/>
        </w:rPr>
      </w:pPr>
      <w:r w:rsidRPr="0087645F">
        <w:rPr>
          <w:sz w:val="24"/>
          <w:szCs w:val="24"/>
        </w:rPr>
        <w:t>There is also many people who believe that Benford’s law doesn’t work for elections as its either x or y Biden vs trump which doesn’t work for a 1-9 based number formula, either way it is used and tested on a lot of major elections.</w:t>
      </w:r>
    </w:p>
    <w:p w14:paraId="0D1FDD66" w14:textId="77777777" w:rsidR="000D1E43" w:rsidRDefault="000D1E43" w:rsidP="006B5F5B">
      <w:pPr>
        <w:ind w:left="360"/>
        <w:rPr>
          <w:rStyle w:val="IntenseEmphasis"/>
          <w:rFonts w:ascii="Arial" w:eastAsiaTheme="majorEastAsia" w:hAnsi="Arial" w:cs="Arial"/>
          <w:sz w:val="36"/>
          <w:szCs w:val="36"/>
          <w:lang w:val="en-US"/>
        </w:rPr>
      </w:pPr>
    </w:p>
    <w:p w14:paraId="1B21B32A" w14:textId="77777777" w:rsidR="000D1E43" w:rsidRPr="0087645F" w:rsidRDefault="000D1E43" w:rsidP="0087645F">
      <w:pPr>
        <w:pStyle w:val="Heading2"/>
        <w:rPr>
          <w:rStyle w:val="IntenseEmphasis"/>
          <w:i w:val="0"/>
          <w:iCs w:val="0"/>
          <w:color w:val="2F5496" w:themeColor="accent1" w:themeShade="BF"/>
        </w:rPr>
      </w:pPr>
      <w:bookmarkStart w:id="11" w:name="_Toc70718307"/>
      <w:r w:rsidRPr="0087645F">
        <w:rPr>
          <w:rStyle w:val="IntenseEmphasis"/>
          <w:i w:val="0"/>
          <w:iCs w:val="0"/>
          <w:color w:val="2F5496" w:themeColor="accent1" w:themeShade="BF"/>
        </w:rPr>
        <w:t>Real vs Fake</w:t>
      </w:r>
      <w:bookmarkEnd w:id="11"/>
    </w:p>
    <w:p w14:paraId="414476FC" w14:textId="77777777" w:rsidR="00055C3C" w:rsidRPr="0087645F" w:rsidRDefault="000D1E43" w:rsidP="0087645F">
      <w:pPr>
        <w:rPr>
          <w:sz w:val="24"/>
          <w:szCs w:val="24"/>
        </w:rPr>
      </w:pPr>
      <w:r w:rsidRPr="0087645F">
        <w:rPr>
          <w:sz w:val="24"/>
          <w:szCs w:val="24"/>
        </w:rPr>
        <w:t xml:space="preserve">To determine the different between a real image and a fake image is calculated by applying Benford’s Law </w:t>
      </w:r>
      <w:r w:rsidR="00055C3C" w:rsidRPr="0087645F">
        <w:rPr>
          <w:sz w:val="24"/>
          <w:szCs w:val="24"/>
        </w:rPr>
        <w:t>with JPEG to determine if an image has been saved multiple times.</w:t>
      </w:r>
    </w:p>
    <w:p w14:paraId="3A3CC206" w14:textId="47EC2EEE" w:rsidR="00D005EC" w:rsidRPr="0087645F" w:rsidRDefault="00055C3C" w:rsidP="0087645F">
      <w:pPr>
        <w:rPr>
          <w:sz w:val="24"/>
          <w:szCs w:val="24"/>
        </w:rPr>
      </w:pPr>
      <w:r w:rsidRPr="0087645F">
        <w:rPr>
          <w:sz w:val="24"/>
          <w:szCs w:val="24"/>
        </w:rPr>
        <w:t>When an image is taken and saved, it is compressed using JPEG once. This means it hasn’t been edited / modified. If a user wants to apply deep fake techniques to an image, they will need to save that image again, which will cause it to compress the image again. This makes the image less quality, but more importantly Benford’s Law will detect that the compression has occurred twice</w:t>
      </w:r>
    </w:p>
    <w:p w14:paraId="386F65C9" w14:textId="77777777" w:rsidR="007F20BA" w:rsidRDefault="00D005EC" w:rsidP="007F20BA">
      <w:pPr>
        <w:ind w:left="360"/>
        <w:jc w:val="center"/>
        <w:rPr>
          <w:rStyle w:val="IntenseEmphasis"/>
          <w:i w:val="0"/>
          <w:iCs w:val="0"/>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08307D93" wp14:editId="20D50532">
            <wp:extent cx="3828516" cy="2366645"/>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33120" b="11220"/>
                    <a:stretch/>
                  </pic:blipFill>
                  <pic:spPr bwMode="auto">
                    <a:xfrm>
                      <a:off x="0" y="0"/>
                      <a:ext cx="3829390" cy="2367185"/>
                    </a:xfrm>
                    <a:prstGeom prst="rect">
                      <a:avLst/>
                    </a:prstGeom>
                    <a:noFill/>
                    <a:ln>
                      <a:noFill/>
                    </a:ln>
                    <a:extLst>
                      <a:ext uri="{53640926-AAD7-44D8-BBD7-CCE9431645EC}">
                        <a14:shadowObscured xmlns:a14="http://schemas.microsoft.com/office/drawing/2010/main"/>
                      </a:ext>
                    </a:extLst>
                  </pic:spPr>
                </pic:pic>
              </a:graphicData>
            </a:graphic>
          </wp:inline>
        </w:drawing>
      </w:r>
    </w:p>
    <w:p w14:paraId="456B81B6" w14:textId="202B6749" w:rsidR="00430A95" w:rsidRPr="0087645F" w:rsidRDefault="00D005EC" w:rsidP="00830015">
      <w:pPr>
        <w:ind w:left="360"/>
        <w:rPr>
          <w:sz w:val="24"/>
          <w:szCs w:val="24"/>
        </w:rPr>
      </w:pPr>
      <w:r w:rsidRPr="0087645F">
        <w:rPr>
          <w:sz w:val="24"/>
          <w:szCs w:val="24"/>
        </w:rPr>
        <w:t>Here is an example, the difference is very little, but the first image is compressed with the other image being compressed again.</w:t>
      </w:r>
      <w:r w:rsidR="007F20BA" w:rsidRPr="0087645F">
        <w:rPr>
          <w:sz w:val="24"/>
          <w:szCs w:val="24"/>
        </w:rPr>
        <w:t xml:space="preserve"> Visually there isn’t much difference, but it the image is zoomed in small difference can be </w:t>
      </w:r>
      <w:r w:rsidR="00830015" w:rsidRPr="0087645F">
        <w:rPr>
          <w:sz w:val="24"/>
          <w:szCs w:val="24"/>
        </w:rPr>
        <w:t>made.</w:t>
      </w:r>
    </w:p>
    <w:p w14:paraId="7CF9EBFD" w14:textId="77777777" w:rsidR="007F20BA" w:rsidRDefault="007F20BA" w:rsidP="00430A95">
      <w:pPr>
        <w:ind w:left="360"/>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5C130B4" w14:textId="53BAEEE4" w:rsidR="00E30605" w:rsidRPr="008F5E8F" w:rsidRDefault="00796A8E" w:rsidP="008F5E8F">
      <w:pPr>
        <w:pStyle w:val="Heading1"/>
        <w:rPr>
          <w:rStyle w:val="IntenseEmphasis"/>
          <w:i w:val="0"/>
          <w:iCs w:val="0"/>
          <w:color w:val="2F5496" w:themeColor="accent1" w:themeShade="BF"/>
        </w:rPr>
      </w:pPr>
      <w:bookmarkStart w:id="12" w:name="_Toc70718308"/>
      <w:r w:rsidRPr="008F5E8F">
        <w:rPr>
          <w:rStyle w:val="IntenseEmphasis"/>
          <w:i w:val="0"/>
          <w:iCs w:val="0"/>
          <w:color w:val="2F5496" w:themeColor="accent1" w:themeShade="BF"/>
        </w:rPr>
        <w:t>Jpeg Compression</w:t>
      </w:r>
      <w:bookmarkEnd w:id="12"/>
    </w:p>
    <w:p w14:paraId="378ADD66" w14:textId="55972923" w:rsidR="00287DA6" w:rsidRPr="008F5E8F" w:rsidRDefault="00287DA6" w:rsidP="008F5E8F">
      <w:pPr>
        <w:pStyle w:val="Heading2"/>
        <w:rPr>
          <w:rStyle w:val="IntenseEmphasis"/>
          <w:i w:val="0"/>
          <w:iCs w:val="0"/>
          <w:color w:val="2F5496" w:themeColor="accent1" w:themeShade="BF"/>
        </w:rPr>
      </w:pPr>
      <w:bookmarkStart w:id="13" w:name="_Toc70718309"/>
      <w:r w:rsidRPr="008F5E8F">
        <w:rPr>
          <w:rStyle w:val="IntenseEmphasis"/>
          <w:i w:val="0"/>
          <w:iCs w:val="0"/>
          <w:color w:val="2F5496" w:themeColor="accent1" w:themeShade="BF"/>
        </w:rPr>
        <w:t>What is Jpeg Compression?</w:t>
      </w:r>
      <w:bookmarkEnd w:id="13"/>
    </w:p>
    <w:p w14:paraId="3E52F6C9" w14:textId="53C20396" w:rsidR="00287DA6" w:rsidRPr="0087645F" w:rsidRDefault="00287DA6" w:rsidP="00736DC2">
      <w:pPr>
        <w:rPr>
          <w:sz w:val="24"/>
          <w:szCs w:val="24"/>
        </w:rPr>
      </w:pPr>
      <w:r w:rsidRPr="0087645F">
        <w:rPr>
          <w:sz w:val="24"/>
          <w:szCs w:val="24"/>
        </w:rPr>
        <w:t>Jpeg compression is a commonly used method of lossy compression a digital image</w:t>
      </w:r>
      <w:sdt>
        <w:sdtPr>
          <w:rPr>
            <w:sz w:val="24"/>
            <w:szCs w:val="24"/>
          </w:rPr>
          <w:id w:val="-1989467669"/>
          <w:citation/>
        </w:sdtPr>
        <w:sdtEndPr/>
        <w:sdtContent>
          <w:r w:rsidRPr="0087645F">
            <w:rPr>
              <w:sz w:val="24"/>
              <w:szCs w:val="24"/>
            </w:rPr>
            <w:fldChar w:fldCharType="begin"/>
          </w:r>
          <w:r w:rsidRPr="0087645F">
            <w:rPr>
              <w:sz w:val="24"/>
              <w:szCs w:val="24"/>
            </w:rPr>
            <w:instrText xml:space="preserve">CITATION Col13 \l 6153 </w:instrText>
          </w:r>
          <w:r w:rsidRPr="0087645F">
            <w:rPr>
              <w:sz w:val="24"/>
              <w:szCs w:val="24"/>
            </w:rPr>
            <w:fldChar w:fldCharType="separate"/>
          </w:r>
          <w:r w:rsidRPr="0087645F">
            <w:rPr>
              <w:sz w:val="24"/>
              <w:szCs w:val="24"/>
            </w:rPr>
            <w:t xml:space="preserve"> (Hanks, 2013)</w:t>
          </w:r>
          <w:r w:rsidRPr="0087645F">
            <w:rPr>
              <w:sz w:val="24"/>
              <w:szCs w:val="24"/>
            </w:rPr>
            <w:fldChar w:fldCharType="end"/>
          </w:r>
        </w:sdtContent>
      </w:sdt>
    </w:p>
    <w:p w14:paraId="695BAF1B" w14:textId="49BA2B18" w:rsidR="00AD5410" w:rsidRPr="0087645F" w:rsidRDefault="000B7CC9" w:rsidP="00736DC2">
      <w:pPr>
        <w:rPr>
          <w:sz w:val="24"/>
          <w:szCs w:val="24"/>
        </w:rPr>
      </w:pPr>
      <w:r w:rsidRPr="0087645F">
        <w:rPr>
          <w:sz w:val="24"/>
          <w:szCs w:val="24"/>
        </w:rPr>
        <w:t>First started in 1986, a team called the Joint Photographic Experts Group (JPEG) stated experiment with different types of Jpeg compression through the 1980’s. W</w:t>
      </w:r>
      <w:r w:rsidR="00E3524B" w:rsidRPr="0087645F">
        <w:rPr>
          <w:sz w:val="24"/>
          <w:szCs w:val="24"/>
        </w:rPr>
        <w:t xml:space="preserve">hy use jpeg compression? </w:t>
      </w:r>
      <w:r w:rsidRPr="0087645F">
        <w:rPr>
          <w:sz w:val="24"/>
          <w:szCs w:val="24"/>
        </w:rPr>
        <w:t>the main reason is storage, as higher resolution images are getting more reasonable it makes the images bigger in size which cause storage issues for SD cards to hard drives that stores thousands of images such as a social media site or your local hard drive with pictures from last summer’s holiday</w:t>
      </w:r>
    </w:p>
    <w:tbl>
      <w:tblPr>
        <w:tblStyle w:val="TableGrid"/>
        <w:tblW w:w="0" w:type="auto"/>
        <w:tblLook w:val="04A0" w:firstRow="1" w:lastRow="0" w:firstColumn="1" w:lastColumn="0" w:noHBand="0" w:noVBand="1"/>
      </w:tblPr>
      <w:tblGrid>
        <w:gridCol w:w="3448"/>
        <w:gridCol w:w="2407"/>
        <w:gridCol w:w="2929"/>
      </w:tblGrid>
      <w:tr w:rsidR="00E3524B" w14:paraId="488103CF" w14:textId="77777777" w:rsidTr="006A5EE6">
        <w:trPr>
          <w:trHeight w:val="444"/>
        </w:trPr>
        <w:tc>
          <w:tcPr>
            <w:tcW w:w="3448" w:type="dxa"/>
          </w:tcPr>
          <w:p w14:paraId="69735C9F" w14:textId="5694087D" w:rsidR="00E3524B" w:rsidRDefault="00191674" w:rsidP="00736DC2">
            <w:r>
              <w:t>File type</w:t>
            </w:r>
          </w:p>
        </w:tc>
        <w:tc>
          <w:tcPr>
            <w:tcW w:w="2407" w:type="dxa"/>
          </w:tcPr>
          <w:p w14:paraId="09B523DF" w14:textId="63B4CECD" w:rsidR="00E3524B" w:rsidRDefault="00191674" w:rsidP="00736DC2">
            <w:r>
              <w:t>3 MP image</w:t>
            </w:r>
          </w:p>
        </w:tc>
        <w:tc>
          <w:tcPr>
            <w:tcW w:w="2929" w:type="dxa"/>
          </w:tcPr>
          <w:p w14:paraId="052DC8E7" w14:textId="39EC800F" w:rsidR="00E3524B" w:rsidRDefault="00191674" w:rsidP="00736DC2">
            <w:r>
              <w:t>15 MP image</w:t>
            </w:r>
          </w:p>
        </w:tc>
      </w:tr>
      <w:tr w:rsidR="00E3524B" w14:paraId="266C7D72" w14:textId="77777777" w:rsidTr="006A5EE6">
        <w:trPr>
          <w:trHeight w:val="421"/>
        </w:trPr>
        <w:tc>
          <w:tcPr>
            <w:tcW w:w="3448" w:type="dxa"/>
          </w:tcPr>
          <w:p w14:paraId="187BF764" w14:textId="36A65D0A" w:rsidR="00E3524B" w:rsidRDefault="00191674" w:rsidP="00736DC2">
            <w:r>
              <w:t>JPEG 100% - 24-bit RGB</w:t>
            </w:r>
          </w:p>
        </w:tc>
        <w:tc>
          <w:tcPr>
            <w:tcW w:w="2407" w:type="dxa"/>
          </w:tcPr>
          <w:p w14:paraId="66CE6CFA" w14:textId="08039777" w:rsidR="00E3524B" w:rsidRDefault="00191674" w:rsidP="00736DC2">
            <w:r>
              <w:t>2.6 Mb</w:t>
            </w:r>
          </w:p>
        </w:tc>
        <w:tc>
          <w:tcPr>
            <w:tcW w:w="2929" w:type="dxa"/>
          </w:tcPr>
          <w:p w14:paraId="18378EC3" w14:textId="141979AF" w:rsidR="00E3524B" w:rsidRDefault="00191674" w:rsidP="00736DC2">
            <w:r>
              <w:t>10.2 Mb</w:t>
            </w:r>
          </w:p>
        </w:tc>
      </w:tr>
      <w:tr w:rsidR="00191674" w14:paraId="60EE9AF9" w14:textId="77777777" w:rsidTr="006A5EE6">
        <w:trPr>
          <w:trHeight w:val="444"/>
        </w:trPr>
        <w:tc>
          <w:tcPr>
            <w:tcW w:w="3448" w:type="dxa"/>
          </w:tcPr>
          <w:p w14:paraId="599F75BF" w14:textId="2EF5CC14" w:rsidR="00191674" w:rsidRDefault="00191674" w:rsidP="00736DC2">
            <w:r>
              <w:t>JPEG 97% - 24-bit RGB</w:t>
            </w:r>
          </w:p>
        </w:tc>
        <w:tc>
          <w:tcPr>
            <w:tcW w:w="2407" w:type="dxa"/>
          </w:tcPr>
          <w:p w14:paraId="5575169F" w14:textId="3F8E0611" w:rsidR="00191674" w:rsidRDefault="00191674" w:rsidP="00736DC2">
            <w:r>
              <w:t>1.2 Mb</w:t>
            </w:r>
          </w:p>
        </w:tc>
        <w:tc>
          <w:tcPr>
            <w:tcW w:w="2929" w:type="dxa"/>
          </w:tcPr>
          <w:p w14:paraId="07F1C3BB" w14:textId="632AD140" w:rsidR="00191674" w:rsidRDefault="00191674" w:rsidP="00736DC2">
            <w:r>
              <w:t>4.5 Mb</w:t>
            </w:r>
          </w:p>
        </w:tc>
      </w:tr>
      <w:tr w:rsidR="00191674" w14:paraId="5D01BA48" w14:textId="77777777" w:rsidTr="006A5EE6">
        <w:trPr>
          <w:trHeight w:val="421"/>
        </w:trPr>
        <w:tc>
          <w:tcPr>
            <w:tcW w:w="3448" w:type="dxa"/>
          </w:tcPr>
          <w:p w14:paraId="66DD70A0" w14:textId="52E73265" w:rsidR="00191674" w:rsidRDefault="00191674" w:rsidP="00736DC2">
            <w:r>
              <w:t>JPEG 75% - 24-bit RGB</w:t>
            </w:r>
          </w:p>
        </w:tc>
        <w:tc>
          <w:tcPr>
            <w:tcW w:w="2407" w:type="dxa"/>
          </w:tcPr>
          <w:p w14:paraId="58369366" w14:textId="60C56F74" w:rsidR="00191674" w:rsidRDefault="00191674" w:rsidP="00736DC2">
            <w:r>
              <w:t>0.5 Mb</w:t>
            </w:r>
          </w:p>
        </w:tc>
        <w:tc>
          <w:tcPr>
            <w:tcW w:w="2929" w:type="dxa"/>
          </w:tcPr>
          <w:p w14:paraId="40C191C3" w14:textId="777D60AF" w:rsidR="00191674" w:rsidRDefault="00191674" w:rsidP="00736DC2">
            <w:r>
              <w:t>1.8 Mb</w:t>
            </w:r>
          </w:p>
        </w:tc>
      </w:tr>
    </w:tbl>
    <w:p w14:paraId="71D0E48B" w14:textId="13840B6A" w:rsidR="00E3524B" w:rsidRDefault="00E3524B" w:rsidP="00736DC2"/>
    <w:p w14:paraId="191CD58D" w14:textId="51025CA6" w:rsidR="00646C0B" w:rsidRPr="0087645F" w:rsidRDefault="00B27D51" w:rsidP="00736DC2">
      <w:pPr>
        <w:rPr>
          <w:sz w:val="24"/>
          <w:szCs w:val="24"/>
        </w:rPr>
      </w:pPr>
      <w:r w:rsidRPr="0087645F">
        <w:rPr>
          <w:sz w:val="24"/>
          <w:szCs w:val="24"/>
        </w:rPr>
        <w:t xml:space="preserve">For context, the 100 , 97 and 75% is the quality mark after compression. obviously the more </w:t>
      </w:r>
      <w:r w:rsidR="006A5EE6" w:rsidRPr="0087645F">
        <w:rPr>
          <w:sz w:val="24"/>
          <w:szCs w:val="24"/>
        </w:rPr>
        <w:t>it</w:t>
      </w:r>
      <w:r w:rsidRPr="0087645F">
        <w:rPr>
          <w:sz w:val="24"/>
          <w:szCs w:val="24"/>
        </w:rPr>
        <w:t xml:space="preserve"> compressed the more lose in quality it does to the image</w:t>
      </w:r>
    </w:p>
    <w:p w14:paraId="4BB68B3E" w14:textId="0FD27D47" w:rsidR="00B27D51" w:rsidRDefault="00646C0B" w:rsidP="00736DC2">
      <w:r>
        <w:rPr>
          <w:noProof/>
        </w:rPr>
        <w:drawing>
          <wp:inline distT="0" distB="0" distL="0" distR="0" wp14:anchorId="52FD7AE9" wp14:editId="09B83DF8">
            <wp:extent cx="5734050" cy="2190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2190750"/>
                    </a:xfrm>
                    <a:prstGeom prst="rect">
                      <a:avLst/>
                    </a:prstGeom>
                    <a:noFill/>
                    <a:ln>
                      <a:noFill/>
                    </a:ln>
                  </pic:spPr>
                </pic:pic>
              </a:graphicData>
            </a:graphic>
          </wp:inline>
        </w:drawing>
      </w:r>
    </w:p>
    <w:p w14:paraId="2BF87C2B" w14:textId="50AAF1AD" w:rsidR="00AD5410" w:rsidRPr="0087645F" w:rsidRDefault="000B7CC9" w:rsidP="00736DC2">
      <w:pPr>
        <w:rPr>
          <w:sz w:val="24"/>
          <w:szCs w:val="24"/>
        </w:rPr>
      </w:pPr>
      <w:r w:rsidRPr="0087645F">
        <w:rPr>
          <w:sz w:val="24"/>
          <w:szCs w:val="24"/>
        </w:rPr>
        <w:t>As you can see even the 50 quality is still a good photo by no means, under 50 quality it does mess with the colours and textures</w:t>
      </w:r>
      <w:r w:rsidR="00A31E45" w:rsidRPr="0087645F">
        <w:rPr>
          <w:sz w:val="24"/>
          <w:szCs w:val="24"/>
        </w:rPr>
        <w:t>. But after being Compressed too much the textures and contrast become tainted.</w:t>
      </w:r>
    </w:p>
    <w:p w14:paraId="297B4430" w14:textId="77777777" w:rsidR="00A31E45" w:rsidRDefault="00A31E45" w:rsidP="00736DC2"/>
    <w:p w14:paraId="511457E4" w14:textId="69320B0A" w:rsidR="00E30605" w:rsidRPr="0087645F" w:rsidRDefault="00895536" w:rsidP="00736DC2">
      <w:pPr>
        <w:rPr>
          <w:sz w:val="24"/>
          <w:szCs w:val="24"/>
        </w:rPr>
      </w:pPr>
      <w:r w:rsidRPr="0087645F">
        <w:rPr>
          <w:sz w:val="24"/>
          <w:szCs w:val="24"/>
        </w:rPr>
        <w:t>Having</w:t>
      </w:r>
      <w:r w:rsidR="00E30605" w:rsidRPr="0087645F">
        <w:rPr>
          <w:sz w:val="24"/>
          <w:szCs w:val="24"/>
        </w:rPr>
        <w:t xml:space="preserve"> high-res image</w:t>
      </w:r>
      <w:r w:rsidRPr="0087645F">
        <w:rPr>
          <w:sz w:val="24"/>
          <w:szCs w:val="24"/>
        </w:rPr>
        <w:t>s</w:t>
      </w:r>
      <w:r w:rsidR="00E30605" w:rsidRPr="0087645F">
        <w:rPr>
          <w:sz w:val="24"/>
          <w:szCs w:val="24"/>
        </w:rPr>
        <w:t xml:space="preserve"> can be as </w:t>
      </w:r>
      <w:r w:rsidRPr="0087645F">
        <w:rPr>
          <w:sz w:val="24"/>
          <w:szCs w:val="24"/>
        </w:rPr>
        <w:t>big as</w:t>
      </w:r>
      <w:r w:rsidR="00E30605" w:rsidRPr="0087645F">
        <w:rPr>
          <w:sz w:val="24"/>
          <w:szCs w:val="24"/>
        </w:rPr>
        <w:t xml:space="preserve"> </w:t>
      </w:r>
      <w:r w:rsidR="00F2583D" w:rsidRPr="0087645F">
        <w:rPr>
          <w:sz w:val="24"/>
          <w:szCs w:val="24"/>
        </w:rPr>
        <w:t>68mb which in terms of downloading is a lot</w:t>
      </w:r>
      <w:r w:rsidRPr="0087645F">
        <w:rPr>
          <w:sz w:val="24"/>
          <w:szCs w:val="24"/>
        </w:rPr>
        <w:t>, especially with 1080p 60Fps video.</w:t>
      </w:r>
      <w:r w:rsidR="00F2583D" w:rsidRPr="0087645F">
        <w:rPr>
          <w:sz w:val="24"/>
          <w:szCs w:val="24"/>
        </w:rPr>
        <w:t xml:space="preserve"> Having high resolution images are good but they carry the issue of hard drive space and upload time from downloading image catalogues to saving months of photograph which can be 1000’s of images that needs to be saved. Now a days </w:t>
      </w:r>
      <w:r w:rsidR="00F2583D" w:rsidRPr="0087645F">
        <w:rPr>
          <w:sz w:val="24"/>
          <w:szCs w:val="24"/>
        </w:rPr>
        <w:lastRenderedPageBreak/>
        <w:t xml:space="preserve">with better grade cameras </w:t>
      </w:r>
      <w:r w:rsidR="000D1E43" w:rsidRPr="0087645F">
        <w:rPr>
          <w:sz w:val="24"/>
          <w:szCs w:val="24"/>
        </w:rPr>
        <w:t>it’s</w:t>
      </w:r>
      <w:r w:rsidR="00F2583D" w:rsidRPr="0087645F">
        <w:rPr>
          <w:sz w:val="24"/>
          <w:szCs w:val="24"/>
        </w:rPr>
        <w:t xml:space="preserve"> not uncommon to see 2160 pixels of an image to 4k or even 8k images that need to be stored.</w:t>
      </w:r>
    </w:p>
    <w:p w14:paraId="060AA206" w14:textId="0C4029B7" w:rsidR="008C180B" w:rsidRDefault="008C180B">
      <w:pPr>
        <w:rPr>
          <w:rStyle w:val="IntenseEmphasis"/>
          <w:rFonts w:ascii="Arial" w:hAnsi="Arial" w:cs="Arial"/>
          <w:lang w:val="en-US"/>
        </w:rPr>
      </w:pPr>
    </w:p>
    <w:p w14:paraId="148CF8AC" w14:textId="77777777" w:rsidR="005374ED" w:rsidRDefault="005374ED">
      <w:pPr>
        <w:rPr>
          <w:rStyle w:val="IntenseEmphasis"/>
          <w:rFonts w:ascii="Arial" w:eastAsiaTheme="majorEastAsia" w:hAnsi="Arial" w:cs="Arial"/>
          <w:sz w:val="26"/>
          <w:szCs w:val="26"/>
          <w:lang w:val="en-US"/>
        </w:rPr>
      </w:pPr>
    </w:p>
    <w:p w14:paraId="43676A87" w14:textId="30104045" w:rsidR="00082F87" w:rsidRPr="008F5E8F" w:rsidRDefault="008C180B" w:rsidP="008F5E8F">
      <w:pPr>
        <w:pStyle w:val="Heading2"/>
        <w:rPr>
          <w:rStyle w:val="IntenseEmphasis"/>
          <w:i w:val="0"/>
          <w:iCs w:val="0"/>
          <w:color w:val="2F5496" w:themeColor="accent1" w:themeShade="BF"/>
        </w:rPr>
      </w:pPr>
      <w:bookmarkStart w:id="14" w:name="_Toc70718310"/>
      <w:r w:rsidRPr="008F5E8F">
        <w:rPr>
          <w:rStyle w:val="IntenseEmphasis"/>
          <w:i w:val="0"/>
          <w:iCs w:val="0"/>
          <w:color w:val="2F5496" w:themeColor="accent1" w:themeShade="BF"/>
        </w:rPr>
        <w:t>How does JPEG compression work?</w:t>
      </w:r>
      <w:bookmarkEnd w:id="14"/>
    </w:p>
    <w:p w14:paraId="7A7E6F41" w14:textId="77777777" w:rsidR="003F20DF" w:rsidRPr="003F20DF" w:rsidRDefault="003F20DF" w:rsidP="007C108C">
      <w:pPr>
        <w:rPr>
          <w:lang w:val="en-US"/>
        </w:rPr>
      </w:pPr>
    </w:p>
    <w:p w14:paraId="68FC4E7F" w14:textId="118380A8" w:rsidR="008C180B" w:rsidRPr="008C180B" w:rsidRDefault="00082F87" w:rsidP="007C108C">
      <w:pPr>
        <w:rPr>
          <w:lang w:val="en-US"/>
        </w:rPr>
      </w:pPr>
      <w:r>
        <w:rPr>
          <w:noProof/>
          <w:lang w:val="en-US"/>
        </w:rPr>
        <mc:AlternateContent>
          <mc:Choice Requires="wps">
            <w:drawing>
              <wp:anchor distT="0" distB="0" distL="114300" distR="114300" simplePos="0" relativeHeight="251665408" behindDoc="0" locked="0" layoutInCell="1" allowOverlap="1" wp14:anchorId="2A1AE90C" wp14:editId="3D691022">
                <wp:simplePos x="0" y="0"/>
                <wp:positionH relativeFrom="margin">
                  <wp:posOffset>2239603</wp:posOffset>
                </wp:positionH>
                <wp:positionV relativeFrom="paragraph">
                  <wp:posOffset>53226</wp:posOffset>
                </wp:positionV>
                <wp:extent cx="1545020" cy="872358"/>
                <wp:effectExtent l="0" t="0" r="17145" b="23495"/>
                <wp:wrapNone/>
                <wp:docPr id="10" name="Rectangle 10"/>
                <wp:cNvGraphicFramePr/>
                <a:graphic xmlns:a="http://schemas.openxmlformats.org/drawingml/2006/main">
                  <a:graphicData uri="http://schemas.microsoft.com/office/word/2010/wordprocessingShape">
                    <wps:wsp>
                      <wps:cNvSpPr/>
                      <wps:spPr>
                        <a:xfrm>
                          <a:off x="0" y="0"/>
                          <a:ext cx="1545020" cy="87235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24EC41" w14:textId="5FC18C98" w:rsidR="00F2186F" w:rsidRPr="00082F87" w:rsidRDefault="00F2186F" w:rsidP="00082F87">
                            <w:pPr>
                              <w:jc w:val="center"/>
                              <w:rPr>
                                <w:sz w:val="36"/>
                                <w:szCs w:val="36"/>
                              </w:rPr>
                            </w:pPr>
                            <w:r>
                              <w:rPr>
                                <w:sz w:val="36"/>
                                <w:szCs w:val="36"/>
                              </w:rPr>
                              <w:t>Colour Transform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AE90C" id="Rectangle 10" o:spid="_x0000_s1029" style="position:absolute;margin-left:176.35pt;margin-top:4.2pt;width:121.65pt;height:68.7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" fillcolor="#4472c4 [3204]" strokecolor="#1f3763 [1604]" strokeweight="1pt">
                <v:textbox>
                  <w:txbxContent>
                    <w:p w14:paraId="4324EC41" w14:textId="5FC18C98" w:rsidR="00F2186F" w:rsidRPr="00082F87" w:rsidRDefault="00F2186F" w:rsidP="00082F87">
                      <w:pPr>
                        <w:jc w:val="center"/>
                        <w:rPr>
                          <w:sz w:val="36"/>
                          <w:szCs w:val="36"/>
                        </w:rPr>
                      </w:pPr>
                      <w:r>
                        <w:rPr>
                          <w:sz w:val="36"/>
                          <w:szCs w:val="36"/>
                        </w:rPr>
                        <w:t>Colour Transform</w:t>
                      </w:r>
                    </w:p>
                  </w:txbxContent>
                </v:textbox>
                <w10:wrap anchorx="margin"/>
              </v:rect>
            </w:pict>
          </mc:Fallback>
        </mc:AlternateContent>
      </w:r>
      <w:r>
        <w:rPr>
          <w:noProof/>
          <w:lang w:val="en-US"/>
        </w:rPr>
        <mc:AlternateContent>
          <mc:Choice Requires="wps">
            <w:drawing>
              <wp:anchor distT="0" distB="0" distL="114300" distR="114300" simplePos="0" relativeHeight="251667456" behindDoc="0" locked="0" layoutInCell="1" allowOverlap="1" wp14:anchorId="242F7C6A" wp14:editId="537101CC">
                <wp:simplePos x="0" y="0"/>
                <wp:positionH relativeFrom="margin">
                  <wp:posOffset>4456649</wp:posOffset>
                </wp:positionH>
                <wp:positionV relativeFrom="paragraph">
                  <wp:posOffset>92544</wp:posOffset>
                </wp:positionV>
                <wp:extent cx="1544955" cy="871855"/>
                <wp:effectExtent l="0" t="0" r="17145" b="23495"/>
                <wp:wrapNone/>
                <wp:docPr id="12" name="Rectangle 12"/>
                <wp:cNvGraphicFramePr/>
                <a:graphic xmlns:a="http://schemas.openxmlformats.org/drawingml/2006/main">
                  <a:graphicData uri="http://schemas.microsoft.com/office/word/2010/wordprocessingShape">
                    <wps:wsp>
                      <wps:cNvSpPr/>
                      <wps:spPr>
                        <a:xfrm>
                          <a:off x="0" y="0"/>
                          <a:ext cx="1544955" cy="8718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1DC6CC" w14:textId="6719AF98" w:rsidR="00F2186F" w:rsidRPr="00082F87" w:rsidRDefault="00F2186F" w:rsidP="00082F87">
                            <w:pPr>
                              <w:jc w:val="center"/>
                              <w:rPr>
                                <w:sz w:val="36"/>
                                <w:szCs w:val="36"/>
                              </w:rPr>
                            </w:pPr>
                            <w:r>
                              <w:rPr>
                                <w:sz w:val="36"/>
                                <w:szCs w:val="36"/>
                              </w:rPr>
                              <w:t>DCT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F7C6A" id="Rectangle 12" o:spid="_x0000_s1030" style="position:absolute;margin-left:350.9pt;margin-top:7.3pt;width:121.65pt;height:68.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" fillcolor="#4472c4 [3204]" strokecolor="#1f3763 [1604]" strokeweight="1pt">
                <v:textbox>
                  <w:txbxContent>
                    <w:p w14:paraId="3A1DC6CC" w14:textId="6719AF98" w:rsidR="00F2186F" w:rsidRPr="00082F87" w:rsidRDefault="00F2186F" w:rsidP="00082F87">
                      <w:pPr>
                        <w:jc w:val="center"/>
                        <w:rPr>
                          <w:sz w:val="36"/>
                          <w:szCs w:val="36"/>
                        </w:rPr>
                      </w:pPr>
                      <w:r>
                        <w:rPr>
                          <w:sz w:val="36"/>
                          <w:szCs w:val="36"/>
                        </w:rPr>
                        <w:t>DCT</w:t>
                      </w:r>
                    </w:p>
                  </w:txbxContent>
                </v:textbox>
                <w10:wrap anchorx="margin"/>
              </v:rect>
            </w:pict>
          </mc:Fallback>
        </mc:AlternateContent>
      </w:r>
      <w:r>
        <w:rPr>
          <w:noProof/>
          <w:lang w:val="en-US"/>
        </w:rPr>
        <mc:AlternateContent>
          <mc:Choice Requires="wps">
            <w:drawing>
              <wp:anchor distT="0" distB="0" distL="114300" distR="114300" simplePos="0" relativeHeight="251663360" behindDoc="0" locked="0" layoutInCell="1" allowOverlap="1" wp14:anchorId="15EE7890" wp14:editId="7AE804D7">
                <wp:simplePos x="0" y="0"/>
                <wp:positionH relativeFrom="margin">
                  <wp:align>left</wp:align>
                </wp:positionH>
                <wp:positionV relativeFrom="paragraph">
                  <wp:posOffset>52153</wp:posOffset>
                </wp:positionV>
                <wp:extent cx="1545020" cy="872358"/>
                <wp:effectExtent l="0" t="0" r="17145" b="23495"/>
                <wp:wrapNone/>
                <wp:docPr id="9" name="Rectangle 9"/>
                <wp:cNvGraphicFramePr/>
                <a:graphic xmlns:a="http://schemas.openxmlformats.org/drawingml/2006/main">
                  <a:graphicData uri="http://schemas.microsoft.com/office/word/2010/wordprocessingShape">
                    <wps:wsp>
                      <wps:cNvSpPr/>
                      <wps:spPr>
                        <a:xfrm>
                          <a:off x="0" y="0"/>
                          <a:ext cx="1545020" cy="87235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EF7F84" w14:textId="7BF83B8E" w:rsidR="00F2186F" w:rsidRPr="00082F87" w:rsidRDefault="00F2186F" w:rsidP="00082F87">
                            <w:pPr>
                              <w:jc w:val="center"/>
                              <w:rPr>
                                <w:sz w:val="36"/>
                                <w:szCs w:val="36"/>
                              </w:rPr>
                            </w:pPr>
                            <w:r w:rsidRPr="00082F87">
                              <w:rPr>
                                <w:sz w:val="36"/>
                                <w:szCs w:val="36"/>
                              </w:rPr>
                              <w:t>Image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E7890" id="Rectangle 9" o:spid="_x0000_s1031" style="position:absolute;margin-left:0;margin-top:4.1pt;width:121.65pt;height:68.7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" fillcolor="#4472c4 [3204]" strokecolor="#1f3763 [1604]" strokeweight="1pt">
                <v:textbox>
                  <w:txbxContent>
                    <w:p w14:paraId="50EF7F84" w14:textId="7BF83B8E" w:rsidR="00F2186F" w:rsidRPr="00082F87" w:rsidRDefault="00F2186F" w:rsidP="00082F87">
                      <w:pPr>
                        <w:jc w:val="center"/>
                        <w:rPr>
                          <w:sz w:val="36"/>
                          <w:szCs w:val="36"/>
                        </w:rPr>
                      </w:pPr>
                      <w:r w:rsidRPr="00082F87">
                        <w:rPr>
                          <w:sz w:val="36"/>
                          <w:szCs w:val="36"/>
                        </w:rPr>
                        <w:t>Image</w:t>
                      </w:r>
                    </w:p>
                  </w:txbxContent>
                </v:textbox>
                <w10:wrap anchorx="margin"/>
              </v:rect>
            </w:pict>
          </mc:Fallback>
        </mc:AlternateContent>
      </w:r>
    </w:p>
    <w:p w14:paraId="14650058" w14:textId="24BA03F4" w:rsidR="00A5133F" w:rsidRDefault="00082F87" w:rsidP="007C108C">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rPr>
        <mc:AlternateContent>
          <mc:Choice Requires="wps">
            <w:drawing>
              <wp:anchor distT="0" distB="0" distL="114300" distR="114300" simplePos="0" relativeHeight="251676672" behindDoc="0" locked="0" layoutInCell="1" allowOverlap="1" wp14:anchorId="684568D3" wp14:editId="0342C90D">
                <wp:simplePos x="0" y="0"/>
                <wp:positionH relativeFrom="column">
                  <wp:posOffset>3830486</wp:posOffset>
                </wp:positionH>
                <wp:positionV relativeFrom="paragraph">
                  <wp:posOffset>241935</wp:posOffset>
                </wp:positionV>
                <wp:extent cx="567625" cy="0"/>
                <wp:effectExtent l="0" t="76200" r="23495" b="95250"/>
                <wp:wrapNone/>
                <wp:docPr id="19" name="Straight Arrow Connector 19"/>
                <wp:cNvGraphicFramePr/>
                <a:graphic xmlns:a="http://schemas.openxmlformats.org/drawingml/2006/main">
                  <a:graphicData uri="http://schemas.microsoft.com/office/word/2010/wordprocessingShape">
                    <wps:wsp>
                      <wps:cNvCnPr/>
                      <wps:spPr>
                        <a:xfrm>
                          <a:off x="0" y="0"/>
                          <a:ext cx="5676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C5B4C16" id="_x0000_t32" coordsize="21600,21600" o:spt="32" o:oned="t" path="m,l21600,21600e" filled="f">
                <v:path arrowok="t" fillok="f" o:connecttype="none"/>
                <o:lock v:ext="edit" shapetype="t"/>
              </v:shapetype>
              <v:shape id="Straight Arrow Connector 19" o:spid="_x0000_s1026" type="#_x0000_t32" style="position:absolute;margin-left:301.6pt;margin-top:19.05pt;width:44.7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" strokecolor="#4472c4 [3204]" strokeweight=".5pt">
                <v:stroke endarrow="block" joinstyle="miter"/>
              </v:shape>
            </w:pict>
          </mc:Fallback>
        </mc:AlternateContent>
      </w:r>
      <w:r>
        <w:rPr>
          <w:noProof/>
          <w:color w:val="000000" w:themeColor="text1"/>
        </w:rPr>
        <mc:AlternateContent>
          <mc:Choice Requires="wps">
            <w:drawing>
              <wp:anchor distT="0" distB="0" distL="114300" distR="114300" simplePos="0" relativeHeight="251678720" behindDoc="0" locked="0" layoutInCell="1" allowOverlap="1" wp14:anchorId="1D88EB17" wp14:editId="6BEC28DB">
                <wp:simplePos x="0" y="0"/>
                <wp:positionH relativeFrom="column">
                  <wp:posOffset>1627308</wp:posOffset>
                </wp:positionH>
                <wp:positionV relativeFrom="paragraph">
                  <wp:posOffset>207552</wp:posOffset>
                </wp:positionV>
                <wp:extent cx="567625" cy="0"/>
                <wp:effectExtent l="0" t="76200" r="23495" b="95250"/>
                <wp:wrapNone/>
                <wp:docPr id="20" name="Straight Arrow Connector 20"/>
                <wp:cNvGraphicFramePr/>
                <a:graphic xmlns:a="http://schemas.openxmlformats.org/drawingml/2006/main">
                  <a:graphicData uri="http://schemas.microsoft.com/office/word/2010/wordprocessingShape">
                    <wps:wsp>
                      <wps:cNvCnPr/>
                      <wps:spPr>
                        <a:xfrm>
                          <a:off x="0" y="0"/>
                          <a:ext cx="5676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147C32" id="Straight Arrow Connector 20" o:spid="_x0000_s1026" type="#_x0000_t32" style="position:absolute;margin-left:128.15pt;margin-top:16.35pt;width:44.7pt;height:0;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" strokecolor="#4472c4 [3204]" strokeweight=".5pt">
                <v:stroke endarrow="block" joinstyle="miter"/>
              </v:shape>
            </w:pict>
          </mc:Fallback>
        </mc:AlternateContent>
      </w:r>
    </w:p>
    <w:p w14:paraId="28DDF4E4" w14:textId="3ABD65C1" w:rsidR="00082F87" w:rsidRDefault="00082F87" w:rsidP="007C108C">
      <w:pPr>
        <w:rPr>
          <w:rStyle w:val="IntenseEmphasis"/>
          <w:rFonts w:ascii="Arial" w:hAnsi="Arial" w:cs="Arial"/>
          <w:sz w:val="36"/>
          <w:szCs w:val="36"/>
          <w:lang w:val="en-US"/>
        </w:rPr>
      </w:pPr>
    </w:p>
    <w:p w14:paraId="73588F84" w14:textId="03D8F344" w:rsidR="00082F87" w:rsidRDefault="00082F87" w:rsidP="007C108C">
      <w:pPr>
        <w:rPr>
          <w:rStyle w:val="IntenseEmphasis"/>
          <w:rFonts w:ascii="Arial" w:hAnsi="Arial" w:cs="Arial"/>
          <w:sz w:val="36"/>
          <w:szCs w:val="36"/>
          <w:lang w:val="en-US"/>
        </w:rPr>
      </w:pPr>
      <w:r>
        <w:rPr>
          <w:noProof/>
          <w:lang w:val="en-US"/>
        </w:rPr>
        <mc:AlternateContent>
          <mc:Choice Requires="wps">
            <w:drawing>
              <wp:anchor distT="0" distB="0" distL="114300" distR="114300" simplePos="0" relativeHeight="251679744" behindDoc="0" locked="0" layoutInCell="1" allowOverlap="1" wp14:anchorId="0E5AAC9D" wp14:editId="5503377F">
                <wp:simplePos x="0" y="0"/>
                <wp:positionH relativeFrom="column">
                  <wp:posOffset>5231567</wp:posOffset>
                </wp:positionH>
                <wp:positionV relativeFrom="paragraph">
                  <wp:posOffset>63583</wp:posOffset>
                </wp:positionV>
                <wp:extent cx="4997" cy="389745"/>
                <wp:effectExtent l="76200" t="0" r="71755" b="48895"/>
                <wp:wrapNone/>
                <wp:docPr id="23" name="Straight Arrow Connector 23"/>
                <wp:cNvGraphicFramePr/>
                <a:graphic xmlns:a="http://schemas.openxmlformats.org/drawingml/2006/main">
                  <a:graphicData uri="http://schemas.microsoft.com/office/word/2010/wordprocessingShape">
                    <wps:wsp>
                      <wps:cNvCnPr/>
                      <wps:spPr>
                        <a:xfrm>
                          <a:off x="0" y="0"/>
                          <a:ext cx="4997" cy="3897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6AFBBE" id="Straight Arrow Connector 23" o:spid="_x0000_s1026" type="#_x0000_t32" style="position:absolute;margin-left:411.95pt;margin-top:5pt;width:.4pt;height:30.7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" strokecolor="#4472c4 [3204]" strokeweight=".5pt">
                <v:stroke endarrow="block" joinstyle="miter"/>
              </v:shape>
            </w:pict>
          </mc:Fallback>
        </mc:AlternateContent>
      </w:r>
    </w:p>
    <w:p w14:paraId="679618C3" w14:textId="4C910FEA" w:rsidR="00082F87" w:rsidRDefault="00082F87" w:rsidP="007C108C">
      <w:pPr>
        <w:rPr>
          <w:rStyle w:val="IntenseEmphasis"/>
          <w:rFonts w:ascii="Arial" w:hAnsi="Arial" w:cs="Arial"/>
          <w:sz w:val="36"/>
          <w:szCs w:val="36"/>
          <w:lang w:val="en-US"/>
        </w:rPr>
      </w:pPr>
      <w:r>
        <w:rPr>
          <w:noProof/>
          <w:lang w:val="en-US"/>
        </w:rPr>
        <mc:AlternateContent>
          <mc:Choice Requires="wps">
            <w:drawing>
              <wp:anchor distT="0" distB="0" distL="114300" distR="114300" simplePos="0" relativeHeight="251673600" behindDoc="0" locked="0" layoutInCell="1" allowOverlap="1" wp14:anchorId="4734E0B0" wp14:editId="2252BCFB">
                <wp:simplePos x="0" y="0"/>
                <wp:positionH relativeFrom="margin">
                  <wp:align>left</wp:align>
                </wp:positionH>
                <wp:positionV relativeFrom="paragraph">
                  <wp:posOffset>79323</wp:posOffset>
                </wp:positionV>
                <wp:extent cx="1544955" cy="871855"/>
                <wp:effectExtent l="0" t="0" r="17145" b="23495"/>
                <wp:wrapNone/>
                <wp:docPr id="17" name="Rectangle 17"/>
                <wp:cNvGraphicFramePr/>
                <a:graphic xmlns:a="http://schemas.openxmlformats.org/drawingml/2006/main">
                  <a:graphicData uri="http://schemas.microsoft.com/office/word/2010/wordprocessingShape">
                    <wps:wsp>
                      <wps:cNvSpPr/>
                      <wps:spPr>
                        <a:xfrm>
                          <a:off x="0" y="0"/>
                          <a:ext cx="1544955" cy="8718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9B82E5" w14:textId="42A6AF91" w:rsidR="00F2186F" w:rsidRPr="00082F87" w:rsidRDefault="00F2186F" w:rsidP="00082F87">
                            <w:pPr>
                              <w:jc w:val="center"/>
                              <w:rPr>
                                <w:sz w:val="36"/>
                                <w:szCs w:val="36"/>
                              </w:rPr>
                            </w:pPr>
                            <w:r>
                              <w:rPr>
                                <w:sz w:val="36"/>
                                <w:szCs w:val="36"/>
                              </w:rPr>
                              <w:t>JPEG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4E0B0" id="Rectangle 17" o:spid="_x0000_s1032" style="position:absolute;margin-left:0;margin-top:6.25pt;width:121.65pt;height:68.6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" fillcolor="#4472c4 [3204]" strokecolor="#1f3763 [1604]" strokeweight="1pt">
                <v:textbox>
                  <w:txbxContent>
                    <w:p w14:paraId="169B82E5" w14:textId="42A6AF91" w:rsidR="00F2186F" w:rsidRPr="00082F87" w:rsidRDefault="00F2186F" w:rsidP="00082F87">
                      <w:pPr>
                        <w:jc w:val="center"/>
                        <w:rPr>
                          <w:sz w:val="36"/>
                          <w:szCs w:val="36"/>
                        </w:rPr>
                      </w:pPr>
                      <w:r>
                        <w:rPr>
                          <w:sz w:val="36"/>
                          <w:szCs w:val="36"/>
                        </w:rPr>
                        <w:t>JPEG</w:t>
                      </w:r>
                    </w:p>
                  </w:txbxContent>
                </v:textbox>
                <w10:wrap anchorx="margin"/>
              </v:rect>
            </w:pict>
          </mc:Fallback>
        </mc:AlternateContent>
      </w:r>
      <w:r>
        <w:rPr>
          <w:noProof/>
          <w:lang w:val="en-US"/>
        </w:rPr>
        <mc:AlternateContent>
          <mc:Choice Requires="wps">
            <w:drawing>
              <wp:anchor distT="0" distB="0" distL="114300" distR="114300" simplePos="0" relativeHeight="251671552" behindDoc="0" locked="0" layoutInCell="1" allowOverlap="1" wp14:anchorId="546ACC61" wp14:editId="671B4E2E">
                <wp:simplePos x="0" y="0"/>
                <wp:positionH relativeFrom="margin">
                  <wp:posOffset>2272082</wp:posOffset>
                </wp:positionH>
                <wp:positionV relativeFrom="paragraph">
                  <wp:posOffset>79167</wp:posOffset>
                </wp:positionV>
                <wp:extent cx="1544955" cy="871855"/>
                <wp:effectExtent l="0" t="0" r="17145" b="23495"/>
                <wp:wrapNone/>
                <wp:docPr id="15" name="Rectangle 15"/>
                <wp:cNvGraphicFramePr/>
                <a:graphic xmlns:a="http://schemas.openxmlformats.org/drawingml/2006/main">
                  <a:graphicData uri="http://schemas.microsoft.com/office/word/2010/wordprocessingShape">
                    <wps:wsp>
                      <wps:cNvSpPr/>
                      <wps:spPr>
                        <a:xfrm>
                          <a:off x="0" y="0"/>
                          <a:ext cx="1544955" cy="8718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B48E50" w14:textId="43964014" w:rsidR="00F2186F" w:rsidRPr="00082F87" w:rsidRDefault="00F2186F" w:rsidP="00082F87">
                            <w:pPr>
                              <w:jc w:val="center"/>
                              <w:rPr>
                                <w:sz w:val="36"/>
                                <w:szCs w:val="36"/>
                              </w:rPr>
                            </w:pPr>
                            <w:r>
                              <w:rPr>
                                <w:sz w:val="36"/>
                                <w:szCs w:val="36"/>
                              </w:rPr>
                              <w:t>Encoding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ACC61" id="Rectangle 15" o:spid="_x0000_s1033" style="position:absolute;margin-left:178.9pt;margin-top:6.25pt;width:121.65pt;height:68.6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" fillcolor="#4472c4 [3204]" strokecolor="#1f3763 [1604]" strokeweight="1pt">
                <v:textbox>
                  <w:txbxContent>
                    <w:p w14:paraId="57B48E50" w14:textId="43964014" w:rsidR="00F2186F" w:rsidRPr="00082F87" w:rsidRDefault="00F2186F" w:rsidP="00082F87">
                      <w:pPr>
                        <w:jc w:val="center"/>
                        <w:rPr>
                          <w:sz w:val="36"/>
                          <w:szCs w:val="36"/>
                        </w:rPr>
                      </w:pPr>
                      <w:r>
                        <w:rPr>
                          <w:sz w:val="36"/>
                          <w:szCs w:val="36"/>
                        </w:rPr>
                        <w:t>Encoding</w:t>
                      </w:r>
                    </w:p>
                  </w:txbxContent>
                </v:textbox>
                <w10:wrap anchorx="margin"/>
              </v:rect>
            </w:pict>
          </mc:Fallback>
        </mc:AlternateContent>
      </w:r>
      <w:r>
        <w:rPr>
          <w:noProof/>
          <w:lang w:val="en-US"/>
        </w:rPr>
        <mc:AlternateContent>
          <mc:Choice Requires="wps">
            <w:drawing>
              <wp:anchor distT="0" distB="0" distL="114300" distR="114300" simplePos="0" relativeHeight="251669504" behindDoc="0" locked="0" layoutInCell="1" allowOverlap="1" wp14:anchorId="2E357EBB" wp14:editId="63D72E05">
                <wp:simplePos x="0" y="0"/>
                <wp:positionH relativeFrom="margin">
                  <wp:posOffset>4479207</wp:posOffset>
                </wp:positionH>
                <wp:positionV relativeFrom="paragraph">
                  <wp:posOffset>83695</wp:posOffset>
                </wp:positionV>
                <wp:extent cx="1544955" cy="871855"/>
                <wp:effectExtent l="0" t="0" r="17145" b="23495"/>
                <wp:wrapNone/>
                <wp:docPr id="14" name="Rectangle 14"/>
                <wp:cNvGraphicFramePr/>
                <a:graphic xmlns:a="http://schemas.openxmlformats.org/drawingml/2006/main">
                  <a:graphicData uri="http://schemas.microsoft.com/office/word/2010/wordprocessingShape">
                    <wps:wsp>
                      <wps:cNvSpPr/>
                      <wps:spPr>
                        <a:xfrm>
                          <a:off x="0" y="0"/>
                          <a:ext cx="1544955" cy="8718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E30720" w14:textId="5FD14433" w:rsidR="00F2186F" w:rsidRPr="00082F87" w:rsidRDefault="00F2186F" w:rsidP="00082F87">
                            <w:pPr>
                              <w:jc w:val="center"/>
                              <w:rPr>
                                <w:sz w:val="36"/>
                                <w:szCs w:val="36"/>
                              </w:rPr>
                            </w:pPr>
                            <w:r>
                              <w:rPr>
                                <w:sz w:val="36"/>
                                <w:szCs w:val="36"/>
                              </w:rPr>
                              <w:t>Quantization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57EBB" id="Rectangle 14" o:spid="_x0000_s1034" style="position:absolute;margin-left:352.7pt;margin-top:6.6pt;width:121.65pt;height:68.6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" fillcolor="#4472c4 [3204]" strokecolor="#1f3763 [1604]" strokeweight="1pt">
                <v:textbox>
                  <w:txbxContent>
                    <w:p w14:paraId="2BE30720" w14:textId="5FD14433" w:rsidR="00F2186F" w:rsidRPr="00082F87" w:rsidRDefault="00F2186F" w:rsidP="00082F87">
                      <w:pPr>
                        <w:jc w:val="center"/>
                        <w:rPr>
                          <w:sz w:val="36"/>
                          <w:szCs w:val="36"/>
                        </w:rPr>
                      </w:pPr>
                      <w:r>
                        <w:rPr>
                          <w:sz w:val="36"/>
                          <w:szCs w:val="36"/>
                        </w:rPr>
                        <w:t>Quantization</w:t>
                      </w:r>
                    </w:p>
                  </w:txbxContent>
                </v:textbox>
                <w10:wrap anchorx="margin"/>
              </v:rect>
            </w:pict>
          </mc:Fallback>
        </mc:AlternateContent>
      </w:r>
    </w:p>
    <w:p w14:paraId="45B1DB1D" w14:textId="7E427654" w:rsidR="00082F87" w:rsidRDefault="00082F87" w:rsidP="007C108C">
      <w:pPr>
        <w:rPr>
          <w:rStyle w:val="IntenseEmphasis"/>
          <w:rFonts w:ascii="Arial" w:hAnsi="Arial" w:cs="Arial"/>
          <w:sz w:val="36"/>
          <w:szCs w:val="36"/>
          <w:lang w:val="en-US"/>
        </w:rPr>
      </w:pPr>
      <w:r>
        <w:rPr>
          <w:noProof/>
          <w:lang w:val="en-US"/>
        </w:rPr>
        <mc:AlternateContent>
          <mc:Choice Requires="wps">
            <w:drawing>
              <wp:anchor distT="0" distB="0" distL="114300" distR="114300" simplePos="0" relativeHeight="251681792" behindDoc="0" locked="0" layoutInCell="1" allowOverlap="1" wp14:anchorId="56C28341" wp14:editId="6E48AE90">
                <wp:simplePos x="0" y="0"/>
                <wp:positionH relativeFrom="column">
                  <wp:posOffset>1633928</wp:posOffset>
                </wp:positionH>
                <wp:positionV relativeFrom="paragraph">
                  <wp:posOffset>40536</wp:posOffset>
                </wp:positionV>
                <wp:extent cx="589613" cy="0"/>
                <wp:effectExtent l="38100" t="76200" r="0" b="95250"/>
                <wp:wrapNone/>
                <wp:docPr id="26" name="Straight Arrow Connector 26"/>
                <wp:cNvGraphicFramePr/>
                <a:graphic xmlns:a="http://schemas.openxmlformats.org/drawingml/2006/main">
                  <a:graphicData uri="http://schemas.microsoft.com/office/word/2010/wordprocessingShape">
                    <wps:wsp>
                      <wps:cNvCnPr/>
                      <wps:spPr>
                        <a:xfrm flipH="1">
                          <a:off x="0" y="0"/>
                          <a:ext cx="58961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D5FDCB" id="Straight Arrow Connector 26" o:spid="_x0000_s1026" type="#_x0000_t32" style="position:absolute;margin-left:128.65pt;margin-top:3.2pt;width:46.45pt;height:0;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" strokecolor="#4472c4 [3204]" strokeweight=".5pt">
                <v:stroke endarrow="block" joinstyle="miter"/>
              </v:shape>
            </w:pict>
          </mc:Fallback>
        </mc:AlternateContent>
      </w:r>
      <w:r>
        <w:rPr>
          <w:noProof/>
          <w:lang w:val="en-US"/>
        </w:rPr>
        <mc:AlternateContent>
          <mc:Choice Requires="wps">
            <w:drawing>
              <wp:anchor distT="0" distB="0" distL="114300" distR="114300" simplePos="0" relativeHeight="251680768" behindDoc="0" locked="0" layoutInCell="1" allowOverlap="1" wp14:anchorId="5FC43411" wp14:editId="57C50E7D">
                <wp:simplePos x="0" y="0"/>
                <wp:positionH relativeFrom="column">
                  <wp:posOffset>3867462</wp:posOffset>
                </wp:positionH>
                <wp:positionV relativeFrom="paragraph">
                  <wp:posOffset>55526</wp:posOffset>
                </wp:positionV>
                <wp:extent cx="574623" cy="4997"/>
                <wp:effectExtent l="38100" t="76200" r="0" b="90805"/>
                <wp:wrapNone/>
                <wp:docPr id="25" name="Straight Arrow Connector 25"/>
                <wp:cNvGraphicFramePr/>
                <a:graphic xmlns:a="http://schemas.openxmlformats.org/drawingml/2006/main">
                  <a:graphicData uri="http://schemas.microsoft.com/office/word/2010/wordprocessingShape">
                    <wps:wsp>
                      <wps:cNvCnPr/>
                      <wps:spPr>
                        <a:xfrm flipH="1" flipV="1">
                          <a:off x="0" y="0"/>
                          <a:ext cx="574623" cy="49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D710F1" id="Straight Arrow Connector 25" o:spid="_x0000_s1026" type="#_x0000_t32" style="position:absolute;margin-left:304.5pt;margin-top:4.35pt;width:45.25pt;height:.4pt;flip:x 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" strokecolor="#4472c4 [3204]" strokeweight=".5pt">
                <v:stroke endarrow="block" joinstyle="miter"/>
              </v:shape>
            </w:pict>
          </mc:Fallback>
        </mc:AlternateContent>
      </w:r>
    </w:p>
    <w:p w14:paraId="6B53A373" w14:textId="19D7CBE7" w:rsidR="00082F87" w:rsidRDefault="00082F87" w:rsidP="009E7D5F">
      <w:pPr>
        <w:pStyle w:val="Heading1"/>
        <w:rPr>
          <w:rStyle w:val="IntenseEmphasis"/>
          <w:rFonts w:ascii="Arial" w:hAnsi="Arial" w:cs="Arial"/>
          <w:sz w:val="36"/>
          <w:szCs w:val="36"/>
          <w:lang w:val="en-US"/>
        </w:rPr>
      </w:pPr>
    </w:p>
    <w:p w14:paraId="06B6180A" w14:textId="4CF89F1B" w:rsidR="00A07FC6" w:rsidRDefault="00A07FC6" w:rsidP="00A07FC6">
      <w:pPr>
        <w:rPr>
          <w:lang w:val="en-US"/>
        </w:rPr>
      </w:pPr>
      <w:r w:rsidRPr="00A07FC6">
        <w:rPr>
          <w:b/>
          <w:bCs/>
          <w:sz w:val="24"/>
          <w:szCs w:val="24"/>
          <w:lang w:val="en-US"/>
        </w:rPr>
        <w:t>Image:</w:t>
      </w:r>
      <w:r w:rsidRPr="00A07FC6">
        <w:rPr>
          <w:sz w:val="24"/>
          <w:szCs w:val="24"/>
          <w:lang w:val="en-US"/>
        </w:rPr>
        <w:t xml:space="preserve"> </w:t>
      </w:r>
      <w:r w:rsidRPr="0087645F">
        <w:rPr>
          <w:sz w:val="24"/>
          <w:szCs w:val="24"/>
        </w:rPr>
        <w:t>The raw freshly captured image</w:t>
      </w:r>
    </w:p>
    <w:p w14:paraId="78FCBCE0" w14:textId="3DBE9C98" w:rsidR="00A07FC6" w:rsidRDefault="00A07FC6" w:rsidP="00A07FC6">
      <w:pPr>
        <w:rPr>
          <w:lang w:val="en-US"/>
        </w:rPr>
      </w:pPr>
      <w:r w:rsidRPr="00A07FC6">
        <w:rPr>
          <w:b/>
          <w:bCs/>
          <w:sz w:val="24"/>
          <w:szCs w:val="24"/>
          <w:lang w:val="en-US"/>
        </w:rPr>
        <w:t>Colour Transform:</w:t>
      </w:r>
      <w:r>
        <w:rPr>
          <w:b/>
          <w:bCs/>
          <w:sz w:val="24"/>
          <w:szCs w:val="24"/>
          <w:lang w:val="en-US"/>
        </w:rPr>
        <w:t xml:space="preserve"> </w:t>
      </w:r>
      <w:r w:rsidRPr="0087645F">
        <w:rPr>
          <w:sz w:val="24"/>
          <w:szCs w:val="24"/>
        </w:rPr>
        <w:t xml:space="preserve">Using YCbCr the image is converted to a grey scale type image, which saves a lot of mb </w:t>
      </w:r>
      <w:r w:rsidR="007D23CA" w:rsidRPr="0087645F">
        <w:rPr>
          <w:sz w:val="24"/>
          <w:szCs w:val="24"/>
        </w:rPr>
        <w:t>storage space</w:t>
      </w:r>
    </w:p>
    <w:p w14:paraId="548A359B" w14:textId="51755591" w:rsidR="007D23CA" w:rsidRDefault="007D23CA" w:rsidP="00A07FC6">
      <w:pPr>
        <w:rPr>
          <w:lang w:val="en-US"/>
        </w:rPr>
      </w:pPr>
      <w:r w:rsidRPr="007D23CA">
        <w:rPr>
          <w:b/>
          <w:bCs/>
          <w:sz w:val="24"/>
          <w:szCs w:val="24"/>
          <w:lang w:val="en-US"/>
        </w:rPr>
        <w:t>DCT:</w:t>
      </w:r>
      <w:r w:rsidR="00B52AD4">
        <w:rPr>
          <w:b/>
          <w:bCs/>
          <w:sz w:val="24"/>
          <w:szCs w:val="24"/>
          <w:lang w:val="en-US"/>
        </w:rPr>
        <w:t xml:space="preserve"> </w:t>
      </w:r>
      <w:r w:rsidR="00B52AD4" w:rsidRPr="0087645F">
        <w:rPr>
          <w:sz w:val="24"/>
          <w:szCs w:val="24"/>
        </w:rPr>
        <w:t>depending on the image and type of DCT, an images values are changed using cosine waves. Allowing the images to be compressed using different values without the image changing too much to where human eyes will see the difference</w:t>
      </w:r>
    </w:p>
    <w:p w14:paraId="04679004" w14:textId="26B86EA0" w:rsidR="00B52AD4" w:rsidRPr="00B52AD4" w:rsidRDefault="00B52AD4" w:rsidP="00A07FC6">
      <w:pPr>
        <w:rPr>
          <w:b/>
          <w:bCs/>
          <w:sz w:val="32"/>
          <w:szCs w:val="32"/>
          <w:lang w:val="en-US"/>
        </w:rPr>
      </w:pPr>
      <w:r w:rsidRPr="00B52AD4">
        <w:rPr>
          <w:b/>
          <w:bCs/>
          <w:sz w:val="24"/>
          <w:szCs w:val="24"/>
          <w:lang w:val="en-US"/>
        </w:rPr>
        <w:t>Quantization:</w:t>
      </w:r>
      <w:r>
        <w:rPr>
          <w:b/>
          <w:bCs/>
          <w:sz w:val="24"/>
          <w:szCs w:val="24"/>
          <w:lang w:val="en-US"/>
        </w:rPr>
        <w:t xml:space="preserve"> </w:t>
      </w:r>
      <w:r w:rsidR="00AB1C44" w:rsidRPr="0087645F">
        <w:rPr>
          <w:sz w:val="24"/>
          <w:szCs w:val="24"/>
        </w:rPr>
        <w:t>Using a quantization table, divide the dct coefficient value by the quantization value. This creates a long string of number that if similar can be compressed even more using encoding</w:t>
      </w:r>
    </w:p>
    <w:p w14:paraId="46D163D1" w14:textId="7A1438F9" w:rsidR="00B52AD4" w:rsidRDefault="00B52AD4" w:rsidP="00B52AD4">
      <w:pPr>
        <w:rPr>
          <w:lang w:val="en-US"/>
        </w:rPr>
      </w:pPr>
      <w:r>
        <w:rPr>
          <w:b/>
          <w:bCs/>
          <w:sz w:val="24"/>
          <w:szCs w:val="24"/>
          <w:lang w:val="en-US"/>
        </w:rPr>
        <w:t xml:space="preserve">Encoding: </w:t>
      </w:r>
      <w:r w:rsidRPr="0087645F">
        <w:rPr>
          <w:sz w:val="24"/>
          <w:szCs w:val="24"/>
        </w:rPr>
        <w:t>Huffman encodin</w:t>
      </w:r>
      <w:r w:rsidR="00AB1C44" w:rsidRPr="0087645F">
        <w:rPr>
          <w:sz w:val="24"/>
          <w:szCs w:val="24"/>
        </w:rPr>
        <w:t>g is then used on the resulting numbers to further compress the data that is in a string</w:t>
      </w:r>
    </w:p>
    <w:p w14:paraId="013AC787" w14:textId="6118572C" w:rsidR="00B551A1" w:rsidRPr="0087645F" w:rsidRDefault="00B551A1" w:rsidP="00B551A1">
      <w:pPr>
        <w:rPr>
          <w:sz w:val="24"/>
          <w:szCs w:val="24"/>
        </w:rPr>
      </w:pPr>
      <w:r w:rsidRPr="00B551A1">
        <w:rPr>
          <w:b/>
          <w:bCs/>
          <w:sz w:val="24"/>
          <w:szCs w:val="24"/>
          <w:lang w:val="en-US"/>
        </w:rPr>
        <w:t>E.g.</w:t>
      </w:r>
      <w:r w:rsidRPr="00B551A1">
        <w:rPr>
          <w:sz w:val="24"/>
          <w:szCs w:val="24"/>
          <w:lang w:val="en-US"/>
        </w:rPr>
        <w:t xml:space="preserve"> </w:t>
      </w:r>
      <w:r w:rsidRPr="0087645F">
        <w:rPr>
          <w:sz w:val="24"/>
          <w:szCs w:val="24"/>
        </w:rPr>
        <w:t>-23-2-2164002110-10000000000000000000000000000000000000000000000000000</w:t>
      </w:r>
    </w:p>
    <w:p w14:paraId="74DA995F" w14:textId="0FA769F4" w:rsidR="00B551A1" w:rsidRPr="0087645F" w:rsidRDefault="00B551A1" w:rsidP="00B52AD4">
      <w:pPr>
        <w:rPr>
          <w:sz w:val="24"/>
          <w:szCs w:val="24"/>
        </w:rPr>
      </w:pPr>
      <w:r w:rsidRPr="0087645F">
        <w:rPr>
          <w:sz w:val="24"/>
          <w:szCs w:val="24"/>
        </w:rPr>
        <w:t>Converts to: 22669B4D26498CB660C832CA10F295AFFFFFFFFFFFFF</w:t>
      </w:r>
    </w:p>
    <w:p w14:paraId="0706AFF8" w14:textId="249879AD" w:rsidR="00B551A1" w:rsidRPr="0087645F" w:rsidRDefault="00B551A1" w:rsidP="00B52AD4">
      <w:pPr>
        <w:rPr>
          <w:sz w:val="24"/>
          <w:szCs w:val="24"/>
        </w:rPr>
      </w:pPr>
      <w:r w:rsidRPr="00B551A1">
        <w:rPr>
          <w:b/>
          <w:bCs/>
          <w:sz w:val="24"/>
          <w:szCs w:val="24"/>
          <w:lang w:val="en-US"/>
        </w:rPr>
        <w:t xml:space="preserve">JPEG: </w:t>
      </w:r>
      <w:r w:rsidRPr="0087645F">
        <w:rPr>
          <w:sz w:val="24"/>
          <w:szCs w:val="24"/>
        </w:rPr>
        <w:t>Image is then created from the final string of numbers</w:t>
      </w:r>
    </w:p>
    <w:p w14:paraId="7B871190" w14:textId="719D9D58" w:rsidR="002F7BB6" w:rsidRPr="00462AA9" w:rsidRDefault="009D1700">
      <w:pPr>
        <w:rPr>
          <w:rStyle w:val="IntenseEmphasis"/>
          <w:i w:val="0"/>
          <w:iCs w:val="0"/>
          <w:color w:val="auto"/>
          <w:lang w:val="en-US"/>
        </w:rPr>
      </w:pPr>
      <w:r w:rsidRPr="0087645F">
        <w:rPr>
          <w:sz w:val="24"/>
          <w:szCs w:val="24"/>
        </w:rPr>
        <w:t xml:space="preserve">This process is </w:t>
      </w:r>
      <w:r w:rsidR="00833138" w:rsidRPr="0087645F">
        <w:rPr>
          <w:sz w:val="24"/>
          <w:szCs w:val="24"/>
        </w:rPr>
        <w:t>repeated to each 8x8 block of the image</w:t>
      </w:r>
      <w:r w:rsidR="002F7BB6">
        <w:rPr>
          <w:rStyle w:val="IntenseEmphasis"/>
          <w:rFonts w:ascii="Arial" w:hAnsi="Arial" w:cs="Arial"/>
          <w:sz w:val="36"/>
          <w:szCs w:val="36"/>
          <w:lang w:val="en-US"/>
        </w:rPr>
        <w:br w:type="page"/>
      </w:r>
    </w:p>
    <w:p w14:paraId="1DDFFA7D" w14:textId="42016C1A" w:rsidR="0044249E" w:rsidRPr="008F5E8F" w:rsidRDefault="00F44DE3" w:rsidP="008F5E8F">
      <w:pPr>
        <w:pStyle w:val="Heading1"/>
        <w:rPr>
          <w:rStyle w:val="IntenseEmphasis"/>
          <w:i w:val="0"/>
          <w:iCs w:val="0"/>
          <w:color w:val="2F5496" w:themeColor="accent1" w:themeShade="BF"/>
        </w:rPr>
      </w:pPr>
      <w:bookmarkStart w:id="15" w:name="_Toc70718311"/>
      <w:r w:rsidRPr="008F5E8F">
        <w:rPr>
          <w:rStyle w:val="IntenseEmphasis"/>
          <w:i w:val="0"/>
          <w:iCs w:val="0"/>
          <w:color w:val="2F5496" w:themeColor="accent1" w:themeShade="BF"/>
        </w:rPr>
        <w:lastRenderedPageBreak/>
        <w:t xml:space="preserve">Discrete </w:t>
      </w:r>
      <w:r w:rsidR="00AF406E" w:rsidRPr="008F5E8F">
        <w:rPr>
          <w:rStyle w:val="IntenseEmphasis"/>
          <w:i w:val="0"/>
          <w:iCs w:val="0"/>
          <w:color w:val="2F5496" w:themeColor="accent1" w:themeShade="BF"/>
        </w:rPr>
        <w:t>C</w:t>
      </w:r>
      <w:r w:rsidRPr="008F5E8F">
        <w:rPr>
          <w:rStyle w:val="IntenseEmphasis"/>
          <w:i w:val="0"/>
          <w:iCs w:val="0"/>
          <w:color w:val="2F5496" w:themeColor="accent1" w:themeShade="BF"/>
        </w:rPr>
        <w:t xml:space="preserve">osine </w:t>
      </w:r>
      <w:r w:rsidR="00AF406E" w:rsidRPr="008F5E8F">
        <w:rPr>
          <w:rStyle w:val="IntenseEmphasis"/>
          <w:i w:val="0"/>
          <w:iCs w:val="0"/>
          <w:color w:val="2F5496" w:themeColor="accent1" w:themeShade="BF"/>
        </w:rPr>
        <w:t>T</w:t>
      </w:r>
      <w:r w:rsidRPr="008F5E8F">
        <w:rPr>
          <w:rStyle w:val="IntenseEmphasis"/>
          <w:i w:val="0"/>
          <w:iCs w:val="0"/>
          <w:color w:val="2F5496" w:themeColor="accent1" w:themeShade="BF"/>
        </w:rPr>
        <w:t>ransform (DCT)</w:t>
      </w:r>
      <w:bookmarkEnd w:id="15"/>
    </w:p>
    <w:p w14:paraId="1751F5FD" w14:textId="5306ED07" w:rsidR="009E7D5F" w:rsidRPr="008F5E8F" w:rsidRDefault="009E7D5F" w:rsidP="008F5E8F">
      <w:pPr>
        <w:pStyle w:val="Heading2"/>
        <w:rPr>
          <w:rStyle w:val="IntenseEmphasis"/>
          <w:i w:val="0"/>
          <w:iCs w:val="0"/>
          <w:color w:val="2F5496" w:themeColor="accent1" w:themeShade="BF"/>
        </w:rPr>
      </w:pPr>
      <w:bookmarkStart w:id="16" w:name="_Toc70718312"/>
      <w:r w:rsidRPr="008F5E8F">
        <w:rPr>
          <w:rStyle w:val="IntenseEmphasis"/>
          <w:i w:val="0"/>
          <w:iCs w:val="0"/>
          <w:color w:val="2F5496" w:themeColor="accent1" w:themeShade="BF"/>
        </w:rPr>
        <w:t>What is DCT?</w:t>
      </w:r>
      <w:bookmarkEnd w:id="16"/>
    </w:p>
    <w:p w14:paraId="557B4C90" w14:textId="52502CFD" w:rsidR="00F44DE3" w:rsidRPr="0087645F" w:rsidRDefault="00F44DE3" w:rsidP="00736DC2">
      <w:pPr>
        <w:rPr>
          <w:sz w:val="24"/>
          <w:szCs w:val="24"/>
        </w:rPr>
      </w:pPr>
      <w:r w:rsidRPr="0087645F">
        <w:rPr>
          <w:sz w:val="24"/>
          <w:szCs w:val="24"/>
        </w:rPr>
        <w:t>Discrete cosine transform is</w:t>
      </w:r>
      <w:r w:rsidR="00D83C5C" w:rsidRPr="0087645F">
        <w:rPr>
          <w:sz w:val="24"/>
          <w:szCs w:val="24"/>
        </w:rPr>
        <w:t xml:space="preserve"> a sequence of data points converted from an initial value, it is commonly used in signal processing, signal compression, digital television, digital </w:t>
      </w:r>
      <w:proofErr w:type="gramStart"/>
      <w:r w:rsidR="00D83C5C" w:rsidRPr="0087645F">
        <w:rPr>
          <w:sz w:val="24"/>
          <w:szCs w:val="24"/>
        </w:rPr>
        <w:t>radio</w:t>
      </w:r>
      <w:proofErr w:type="gramEnd"/>
      <w:r w:rsidR="00D83C5C" w:rsidRPr="0087645F">
        <w:rPr>
          <w:sz w:val="24"/>
          <w:szCs w:val="24"/>
        </w:rPr>
        <w:t xml:space="preserve"> and partial differential equations. Jpeg uses DCT to compress images efficiently and quickly. For this project DCT is a crucial part of how the detection process is made</w:t>
      </w:r>
    </w:p>
    <w:p w14:paraId="305CC186" w14:textId="70B28B46" w:rsidR="00D83C5C" w:rsidRPr="0087645F" w:rsidRDefault="00D83C5C" w:rsidP="00736DC2">
      <w:pPr>
        <w:rPr>
          <w:sz w:val="24"/>
          <w:szCs w:val="24"/>
        </w:rPr>
      </w:pPr>
      <w:r w:rsidRPr="0087645F">
        <w:rPr>
          <w:sz w:val="24"/>
          <w:szCs w:val="24"/>
        </w:rPr>
        <w:t xml:space="preserve">DCT ranges from DCT-I to </w:t>
      </w:r>
      <w:r w:rsidR="000C4BE2" w:rsidRPr="0087645F">
        <w:rPr>
          <w:sz w:val="24"/>
          <w:szCs w:val="24"/>
        </w:rPr>
        <w:t>DCT VIII. As JPEG uses DCT – II, that’s the area research will be focused on.</w:t>
      </w:r>
    </w:p>
    <w:p w14:paraId="55571CDF" w14:textId="4EF6A9B3" w:rsidR="00D83C5C" w:rsidRPr="0087645F" w:rsidRDefault="000D1E43" w:rsidP="00736DC2">
      <w:pPr>
        <w:rPr>
          <w:sz w:val="24"/>
          <w:szCs w:val="24"/>
        </w:rPr>
      </w:pPr>
      <w:r w:rsidRPr="0087645F">
        <w:rPr>
          <w:sz w:val="24"/>
          <w:szCs w:val="24"/>
        </w:rPr>
        <w:t>Here is a DCT table:</w:t>
      </w:r>
    </w:p>
    <w:p w14:paraId="0B56E6C0" w14:textId="77777777" w:rsidR="009E7D5F" w:rsidRPr="00F44DE3" w:rsidRDefault="009E7D5F" w:rsidP="00736DC2"/>
    <w:p w14:paraId="464AA6FB" w14:textId="1CE144E8" w:rsidR="0044249E" w:rsidRDefault="009E7D5F" w:rsidP="00736DC2">
      <w:pPr>
        <w:rPr>
          <w:rStyle w:val="IntenseEmphasis"/>
          <w:rFonts w:ascii="Arial" w:eastAsiaTheme="majorEastAsia" w:hAnsi="Arial" w:cs="Arial"/>
          <w:sz w:val="36"/>
          <w:szCs w:val="36"/>
          <w:lang w:val="en-US"/>
        </w:rPr>
      </w:pPr>
      <w:r>
        <w:rPr>
          <w:rStyle w:val="IntenseEmphasis"/>
          <w:rFonts w:ascii="Arial" w:eastAsiaTheme="majorEastAsia" w:hAnsi="Arial" w:cs="Arial"/>
          <w:noProof/>
          <w:sz w:val="36"/>
          <w:szCs w:val="36"/>
          <w:lang w:val="en-US"/>
        </w:rPr>
        <w:drawing>
          <wp:inline distT="0" distB="0" distL="0" distR="0" wp14:anchorId="0C7DB46A" wp14:editId="6B97D389">
            <wp:extent cx="5728335" cy="5654675"/>
            <wp:effectExtent l="0" t="0" r="571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8335" cy="5654675"/>
                    </a:xfrm>
                    <a:prstGeom prst="rect">
                      <a:avLst/>
                    </a:prstGeom>
                    <a:noFill/>
                    <a:ln>
                      <a:noFill/>
                    </a:ln>
                  </pic:spPr>
                </pic:pic>
              </a:graphicData>
            </a:graphic>
          </wp:inline>
        </w:drawing>
      </w:r>
    </w:p>
    <w:p w14:paraId="091D417D" w14:textId="77777777" w:rsidR="00C120B2" w:rsidRDefault="00C120B2" w:rsidP="00736DC2">
      <w:pPr>
        <w:rPr>
          <w:rStyle w:val="IntenseEmphasis"/>
          <w:rFonts w:ascii="Arial" w:eastAsiaTheme="majorEastAsia" w:hAnsi="Arial" w:cs="Arial"/>
          <w:sz w:val="36"/>
          <w:szCs w:val="36"/>
          <w:lang w:val="en-US"/>
        </w:rPr>
      </w:pPr>
    </w:p>
    <w:p w14:paraId="2F62CBD9" w14:textId="77777777" w:rsidR="00830015" w:rsidRDefault="00830015" w:rsidP="00150E79">
      <w:pPr>
        <w:pStyle w:val="Heading2"/>
        <w:rPr>
          <w:rStyle w:val="IntenseEmphasis"/>
          <w:rFonts w:ascii="Arial" w:hAnsi="Arial" w:cs="Arial"/>
          <w:sz w:val="24"/>
          <w:szCs w:val="24"/>
          <w:lang w:val="en-US"/>
        </w:rPr>
      </w:pPr>
    </w:p>
    <w:p w14:paraId="414AE287" w14:textId="07890A74" w:rsidR="005374ED" w:rsidRPr="0087645F" w:rsidRDefault="00830015" w:rsidP="0087645F">
      <w:pPr>
        <w:pStyle w:val="Heading2"/>
        <w:rPr>
          <w:rStyle w:val="IntenseEmphasis"/>
          <w:i w:val="0"/>
          <w:iCs w:val="0"/>
          <w:color w:val="2F5496" w:themeColor="accent1" w:themeShade="BF"/>
        </w:rPr>
      </w:pPr>
      <w:bookmarkStart w:id="17" w:name="_Toc70718313"/>
      <w:r w:rsidRPr="0087645F">
        <w:rPr>
          <w:rStyle w:val="IntenseEmphasis"/>
          <w:i w:val="0"/>
          <w:iCs w:val="0"/>
          <w:color w:val="2F5496" w:themeColor="accent1" w:themeShade="BF"/>
        </w:rPr>
        <w:t>H</w:t>
      </w:r>
      <w:r w:rsidR="00150E79" w:rsidRPr="0087645F">
        <w:rPr>
          <w:rStyle w:val="IntenseEmphasis"/>
          <w:i w:val="0"/>
          <w:iCs w:val="0"/>
          <w:color w:val="2F5496" w:themeColor="accent1" w:themeShade="BF"/>
        </w:rPr>
        <w:t>ow to use DCT?</w:t>
      </w:r>
      <w:bookmarkEnd w:id="17"/>
    </w:p>
    <w:p w14:paraId="4B061645" w14:textId="30413C81" w:rsidR="00A03197" w:rsidRPr="0087645F" w:rsidRDefault="00830015">
      <w:pPr>
        <w:rPr>
          <w:sz w:val="24"/>
          <w:szCs w:val="24"/>
        </w:rPr>
      </w:pPr>
      <w:r w:rsidRPr="0087645F">
        <w:rPr>
          <w:sz w:val="24"/>
          <w:szCs w:val="24"/>
        </w:rPr>
        <w:t xml:space="preserve">To make an image ready for compression, DCT will be applied to it so the result will still make an image, not quite the same image. But </w:t>
      </w:r>
      <w:r w:rsidR="00A03197" w:rsidRPr="0087645F">
        <w:rPr>
          <w:sz w:val="24"/>
          <w:szCs w:val="24"/>
        </w:rPr>
        <w:t>that</w:t>
      </w:r>
      <w:r w:rsidRPr="0087645F">
        <w:rPr>
          <w:sz w:val="24"/>
          <w:szCs w:val="24"/>
        </w:rPr>
        <w:t xml:space="preserve"> image </w:t>
      </w:r>
      <w:r w:rsidR="00A03197" w:rsidRPr="0087645F">
        <w:rPr>
          <w:sz w:val="24"/>
          <w:szCs w:val="24"/>
        </w:rPr>
        <w:t>can</w:t>
      </w:r>
      <w:r w:rsidRPr="0087645F">
        <w:rPr>
          <w:sz w:val="24"/>
          <w:szCs w:val="24"/>
        </w:rPr>
        <w:t xml:space="preserve"> be compressed due to its new values. To get these digits</w:t>
      </w:r>
      <w:r w:rsidR="00A03197" w:rsidRPr="0087645F">
        <w:rPr>
          <w:sz w:val="24"/>
          <w:szCs w:val="24"/>
        </w:rPr>
        <w:t>,</w:t>
      </w:r>
      <w:r w:rsidRPr="0087645F">
        <w:rPr>
          <w:sz w:val="24"/>
          <w:szCs w:val="24"/>
        </w:rPr>
        <w:t xml:space="preserve"> </w:t>
      </w:r>
      <w:r w:rsidR="00A03197" w:rsidRPr="0087645F">
        <w:rPr>
          <w:sz w:val="24"/>
          <w:szCs w:val="24"/>
        </w:rPr>
        <w:t>coefficient is</w:t>
      </w:r>
      <w:r w:rsidRPr="0087645F">
        <w:rPr>
          <w:sz w:val="24"/>
          <w:szCs w:val="24"/>
        </w:rPr>
        <w:t xml:space="preserve"> applied to the </w:t>
      </w:r>
      <w:r w:rsidR="00A03197" w:rsidRPr="0087645F">
        <w:rPr>
          <w:sz w:val="24"/>
          <w:szCs w:val="24"/>
        </w:rPr>
        <w:t>image. A coefficient means it will check the 8x8 block of pixels and check how much each part of the DCT table contributes to that block,</w:t>
      </w:r>
      <w:r w:rsidR="003961F5" w:rsidRPr="0087645F">
        <w:rPr>
          <w:sz w:val="24"/>
          <w:szCs w:val="24"/>
        </w:rPr>
        <w:t xml:space="preserve"> it is then centre all the values to 0 because the graph is centred from -1 to 1. This is done by -128 from each pixel value. Here DCT -2 is now applied.  </w:t>
      </w:r>
    </w:p>
    <w:p w14:paraId="197BB700" w14:textId="3C748ADC" w:rsidR="00C759C8" w:rsidRDefault="00450F5D" w:rsidP="00450F5D">
      <w:pPr>
        <w:jc w:val="center"/>
      </w:pPr>
      <w:r>
        <w:rPr>
          <w:noProof/>
        </w:rPr>
        <w:drawing>
          <wp:inline distT="0" distB="0" distL="0" distR="0" wp14:anchorId="2513B51A" wp14:editId="571A4A8D">
            <wp:extent cx="3806190" cy="3083560"/>
            <wp:effectExtent l="0" t="0" r="381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06190" cy="3083560"/>
                    </a:xfrm>
                    <a:prstGeom prst="rect">
                      <a:avLst/>
                    </a:prstGeom>
                    <a:noFill/>
                    <a:ln>
                      <a:noFill/>
                    </a:ln>
                  </pic:spPr>
                </pic:pic>
              </a:graphicData>
            </a:graphic>
          </wp:inline>
        </w:drawing>
      </w:r>
    </w:p>
    <w:p w14:paraId="5DFFFC73" w14:textId="4BB7D0A7" w:rsidR="00450F5D" w:rsidRPr="0087645F" w:rsidRDefault="00450F5D" w:rsidP="00450F5D">
      <w:pPr>
        <w:rPr>
          <w:sz w:val="24"/>
          <w:szCs w:val="24"/>
        </w:rPr>
      </w:pPr>
      <w:r w:rsidRPr="0087645F">
        <w:rPr>
          <w:sz w:val="24"/>
          <w:szCs w:val="24"/>
        </w:rPr>
        <w:t>Here is coefficient graph showing an example of one block taken from the DCT table, each DCT square has a graph representing that part of the DCT table.</w:t>
      </w:r>
    </w:p>
    <w:p w14:paraId="1C44D883" w14:textId="0707A136" w:rsidR="00830015" w:rsidRPr="00450F5D" w:rsidRDefault="00A03197" w:rsidP="00450F5D">
      <w:pPr>
        <w:jc w:val="center"/>
        <w:rPr>
          <w:rStyle w:val="IntenseEmphasis"/>
          <w:i w:val="0"/>
          <w:iCs w:val="0"/>
          <w:color w:val="auto"/>
        </w:rPr>
      </w:pPr>
      <w:r>
        <w:rPr>
          <w:noProof/>
        </w:rPr>
        <w:drawing>
          <wp:inline distT="0" distB="0" distL="0" distR="0" wp14:anchorId="401A1C89" wp14:editId="59788E43">
            <wp:extent cx="4508204" cy="2877259"/>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25958" cy="2888590"/>
                    </a:xfrm>
                    <a:prstGeom prst="rect">
                      <a:avLst/>
                    </a:prstGeom>
                    <a:noFill/>
                    <a:ln>
                      <a:noFill/>
                    </a:ln>
                  </pic:spPr>
                </pic:pic>
              </a:graphicData>
            </a:graphic>
          </wp:inline>
        </w:drawing>
      </w:r>
      <w:r w:rsidR="00830015" w:rsidRPr="00A03197">
        <w:rPr>
          <w:rStyle w:val="IntenseEmphasis"/>
          <w:rFonts w:ascii="Arial" w:eastAsiaTheme="majorEastAsia" w:hAnsi="Arial" w:cs="Arial"/>
          <w:sz w:val="36"/>
          <w:szCs w:val="36"/>
          <w:lang w:val="en-US"/>
        </w:rPr>
        <w:br w:type="page"/>
      </w:r>
    </w:p>
    <w:p w14:paraId="08F9A237" w14:textId="593D80A6" w:rsidR="00450F5D" w:rsidRPr="0087645F" w:rsidRDefault="00450F5D">
      <w:pPr>
        <w:rPr>
          <w:sz w:val="24"/>
          <w:szCs w:val="24"/>
        </w:rPr>
      </w:pPr>
      <w:r w:rsidRPr="0087645F">
        <w:rPr>
          <w:sz w:val="24"/>
          <w:szCs w:val="24"/>
        </w:rPr>
        <w:lastRenderedPageBreak/>
        <w:t xml:space="preserve">The lower the graph goes to -1 the darker the image gets on that side. Using coefficients each pixel will be a </w:t>
      </w:r>
      <w:r w:rsidR="00E211EB" w:rsidRPr="0087645F">
        <w:rPr>
          <w:sz w:val="24"/>
          <w:szCs w:val="24"/>
        </w:rPr>
        <w:t>combination.</w:t>
      </w:r>
      <w:r w:rsidRPr="0087645F">
        <w:rPr>
          <w:sz w:val="24"/>
          <w:szCs w:val="24"/>
        </w:rPr>
        <w:t xml:space="preserve"> </w:t>
      </w:r>
    </w:p>
    <w:p w14:paraId="7ED98B89" w14:textId="0DBA0A2A" w:rsidR="00450F5D" w:rsidRPr="00450F5D" w:rsidRDefault="00450F5D" w:rsidP="00450F5D">
      <w:pPr>
        <w:jc w:val="center"/>
        <w:rPr>
          <w:rStyle w:val="IntenseEmphasis"/>
          <w:i w:val="0"/>
          <w:iCs w:val="0"/>
          <w:color w:val="auto"/>
        </w:rPr>
      </w:pPr>
      <w:r>
        <w:rPr>
          <w:noProof/>
        </w:rPr>
        <w:drawing>
          <wp:inline distT="0" distB="0" distL="0" distR="0" wp14:anchorId="102291DC" wp14:editId="39523515">
            <wp:extent cx="3413051" cy="4361860"/>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19578" cy="4370202"/>
                    </a:xfrm>
                    <a:prstGeom prst="rect">
                      <a:avLst/>
                    </a:prstGeom>
                    <a:noFill/>
                    <a:ln>
                      <a:noFill/>
                    </a:ln>
                  </pic:spPr>
                </pic:pic>
              </a:graphicData>
            </a:graphic>
          </wp:inline>
        </w:drawing>
      </w:r>
    </w:p>
    <w:p w14:paraId="048B3491" w14:textId="51BAF59B" w:rsidR="00450F5D" w:rsidRPr="0087645F" w:rsidRDefault="00450F5D">
      <w:pPr>
        <w:rPr>
          <w:sz w:val="24"/>
          <w:szCs w:val="24"/>
        </w:rPr>
      </w:pPr>
      <w:r w:rsidRPr="0087645F">
        <w:rPr>
          <w:sz w:val="24"/>
          <w:szCs w:val="24"/>
        </w:rPr>
        <w:t>As the graphs combine the pixel will get either darker or lighter, coefficient will calculate the appropriate value. Each pixel will be a combination of all if not most DCT table types, from completely white or a type of checkered image.</w:t>
      </w:r>
    </w:p>
    <w:p w14:paraId="0C6D25DC" w14:textId="525227A3" w:rsidR="003961F5" w:rsidRPr="0087645F" w:rsidRDefault="003961F5">
      <w:pPr>
        <w:rPr>
          <w:sz w:val="24"/>
          <w:szCs w:val="24"/>
        </w:rPr>
      </w:pPr>
    </w:p>
    <w:p w14:paraId="2587EF1A" w14:textId="57A5D16E" w:rsidR="00FB1F47" w:rsidRPr="0087645F" w:rsidRDefault="003961F5">
      <w:pPr>
        <w:rPr>
          <w:sz w:val="24"/>
          <w:szCs w:val="24"/>
        </w:rPr>
      </w:pPr>
      <w:r w:rsidRPr="0087645F">
        <w:rPr>
          <w:sz w:val="24"/>
          <w:szCs w:val="24"/>
        </w:rPr>
        <w:t xml:space="preserve">A JPEG quantization table of </w:t>
      </w:r>
      <w:r w:rsidR="00E211EB" w:rsidRPr="0087645F">
        <w:rPr>
          <w:sz w:val="24"/>
          <w:szCs w:val="24"/>
        </w:rPr>
        <w:t>E.G.,</w:t>
      </w:r>
      <w:r w:rsidRPr="0087645F">
        <w:rPr>
          <w:sz w:val="24"/>
          <w:szCs w:val="24"/>
        </w:rPr>
        <w:t xml:space="preserve"> 50 is applied to the digits, meaning each number is divided by the table and rounded to the nearest digit. As high frequency parts of the image </w:t>
      </w:r>
      <w:proofErr w:type="gramStart"/>
      <w:r w:rsidRPr="0087645F">
        <w:rPr>
          <w:sz w:val="24"/>
          <w:szCs w:val="24"/>
        </w:rPr>
        <w:t>is</w:t>
      </w:r>
      <w:proofErr w:type="gramEnd"/>
      <w:r w:rsidRPr="0087645F">
        <w:rPr>
          <w:sz w:val="24"/>
          <w:szCs w:val="24"/>
        </w:rPr>
        <w:t xml:space="preserve"> mostly used it will have higher digits, while the bottom right side of the image may have 20 0’s or 2 0’s depending on the image</w:t>
      </w:r>
    </w:p>
    <w:p w14:paraId="01FF50EB" w14:textId="0F604354" w:rsidR="00A27A12" w:rsidRDefault="00FB1F47" w:rsidP="00E211EB">
      <w:pPr>
        <w:jc w:val="center"/>
        <w:rPr>
          <w:rStyle w:val="IntenseEmphasis"/>
          <w:i w:val="0"/>
          <w:iCs w:val="0"/>
          <w:color w:val="auto"/>
        </w:rPr>
      </w:pPr>
      <w:r>
        <w:rPr>
          <w:noProof/>
        </w:rPr>
        <w:lastRenderedPageBreak/>
        <w:drawing>
          <wp:inline distT="0" distB="0" distL="0" distR="0" wp14:anchorId="090B765F" wp14:editId="5F6906A4">
            <wp:extent cx="2518913" cy="202256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7">
                      <a:extLst>
                        <a:ext uri="{28A0092B-C50C-407E-A947-70E740481C1C}">
                          <a14:useLocalDpi xmlns:a14="http://schemas.microsoft.com/office/drawing/2010/main" val="0"/>
                        </a:ext>
                      </a:extLst>
                    </a:blip>
                    <a:srcRect l="6720" t="8532" r="8044" b="9679"/>
                    <a:stretch/>
                  </pic:blipFill>
                  <pic:spPr bwMode="auto">
                    <a:xfrm>
                      <a:off x="0" y="0"/>
                      <a:ext cx="2532787" cy="2033709"/>
                    </a:xfrm>
                    <a:prstGeom prst="rect">
                      <a:avLst/>
                    </a:prstGeom>
                    <a:noFill/>
                    <a:ln>
                      <a:noFill/>
                    </a:ln>
                    <a:extLst>
                      <a:ext uri="{53640926-AAD7-44D8-BBD7-CCE9431645EC}">
                        <a14:shadowObscured xmlns:a14="http://schemas.microsoft.com/office/drawing/2010/main"/>
                      </a:ext>
                    </a:extLst>
                  </pic:spPr>
                </pic:pic>
              </a:graphicData>
            </a:graphic>
          </wp:inline>
        </w:drawing>
      </w:r>
    </w:p>
    <w:p w14:paraId="7B03A33C" w14:textId="71DDE8FB" w:rsidR="00E211EB" w:rsidRPr="0087645F" w:rsidRDefault="00E211EB" w:rsidP="00E211EB">
      <w:pPr>
        <w:rPr>
          <w:sz w:val="24"/>
          <w:szCs w:val="24"/>
        </w:rPr>
      </w:pPr>
      <w:r w:rsidRPr="0087645F">
        <w:rPr>
          <w:sz w:val="24"/>
          <w:szCs w:val="24"/>
        </w:rPr>
        <w:t>This is the default quantization table, there is different types based off ow much compression is wanted</w:t>
      </w:r>
    </w:p>
    <w:p w14:paraId="76A05D23" w14:textId="54A151A3" w:rsidR="00FB1F47" w:rsidRDefault="00A27A12" w:rsidP="00E211EB">
      <w:pPr>
        <w:jc w:val="center"/>
        <w:rPr>
          <w:rStyle w:val="IntenseEmphasis"/>
          <w:rFonts w:ascii="Arial" w:eastAsiaTheme="majorEastAsia" w:hAnsi="Arial" w:cs="Arial"/>
          <w:sz w:val="36"/>
          <w:szCs w:val="36"/>
          <w:lang w:val="en-US"/>
        </w:rPr>
      </w:pPr>
      <w:r>
        <w:rPr>
          <w:rStyle w:val="IntenseEmphasis"/>
          <w:rFonts w:ascii="Arial" w:eastAsiaTheme="majorEastAsia" w:hAnsi="Arial" w:cs="Arial"/>
          <w:noProof/>
          <w:sz w:val="36"/>
          <w:szCs w:val="36"/>
          <w:lang w:val="en-US"/>
        </w:rPr>
        <w:drawing>
          <wp:inline distT="0" distB="0" distL="0" distR="0" wp14:anchorId="0AEAECA5" wp14:editId="47103A81">
            <wp:extent cx="5008245" cy="3891280"/>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08245" cy="3891280"/>
                    </a:xfrm>
                    <a:prstGeom prst="rect">
                      <a:avLst/>
                    </a:prstGeom>
                    <a:noFill/>
                    <a:ln>
                      <a:noFill/>
                    </a:ln>
                  </pic:spPr>
                </pic:pic>
              </a:graphicData>
            </a:graphic>
          </wp:inline>
        </w:drawing>
      </w:r>
      <w:r w:rsidR="003961F5">
        <w:rPr>
          <w:noProof/>
        </w:rPr>
        <w:drawing>
          <wp:inline distT="0" distB="0" distL="0" distR="0" wp14:anchorId="4776DA7C" wp14:editId="1331E45D">
            <wp:extent cx="3859619" cy="2090822"/>
            <wp:effectExtent l="0" t="0" r="762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99328" cy="2112333"/>
                    </a:xfrm>
                    <a:prstGeom prst="rect">
                      <a:avLst/>
                    </a:prstGeom>
                    <a:noFill/>
                    <a:ln>
                      <a:noFill/>
                    </a:ln>
                  </pic:spPr>
                </pic:pic>
              </a:graphicData>
            </a:graphic>
          </wp:inline>
        </w:drawing>
      </w:r>
    </w:p>
    <w:p w14:paraId="33E9CF28" w14:textId="6EB691F5" w:rsidR="00450F5D" w:rsidRPr="0087645F" w:rsidRDefault="00FB1F47" w:rsidP="00FB1F47">
      <w:pPr>
        <w:rPr>
          <w:sz w:val="24"/>
          <w:szCs w:val="24"/>
        </w:rPr>
      </w:pPr>
      <w:r w:rsidRPr="0087645F">
        <w:rPr>
          <w:sz w:val="24"/>
          <w:szCs w:val="24"/>
        </w:rPr>
        <w:lastRenderedPageBreak/>
        <w:t>This will create a string of numbers used that will be compressed using</w:t>
      </w:r>
      <w:r w:rsidR="00341C3D" w:rsidRPr="0087645F">
        <w:rPr>
          <w:sz w:val="24"/>
          <w:szCs w:val="24"/>
        </w:rPr>
        <w:t xml:space="preserve"> </w:t>
      </w:r>
      <w:r w:rsidR="003961F5" w:rsidRPr="0087645F">
        <w:rPr>
          <w:sz w:val="24"/>
          <w:szCs w:val="24"/>
        </w:rPr>
        <w:t>Huffman encoding</w:t>
      </w:r>
      <w:r w:rsidRPr="0087645F">
        <w:rPr>
          <w:sz w:val="24"/>
          <w:szCs w:val="24"/>
        </w:rPr>
        <w:t>.</w:t>
      </w:r>
      <w:r w:rsidR="00341C3D" w:rsidRPr="0087645F">
        <w:rPr>
          <w:sz w:val="24"/>
          <w:szCs w:val="24"/>
        </w:rPr>
        <w:t xml:space="preserve"> </w:t>
      </w:r>
      <w:r w:rsidRPr="0087645F">
        <w:rPr>
          <w:sz w:val="24"/>
          <w:szCs w:val="24"/>
        </w:rPr>
        <w:t>This will</w:t>
      </w:r>
      <w:r w:rsidR="00341C3D" w:rsidRPr="0087645F">
        <w:rPr>
          <w:sz w:val="24"/>
          <w:szCs w:val="24"/>
        </w:rPr>
        <w:t xml:space="preserve"> </w:t>
      </w:r>
      <w:r w:rsidR="003961F5" w:rsidRPr="0087645F">
        <w:rPr>
          <w:sz w:val="24"/>
          <w:szCs w:val="24"/>
        </w:rPr>
        <w:t>re</w:t>
      </w:r>
      <w:r w:rsidR="00341C3D" w:rsidRPr="0087645F">
        <w:rPr>
          <w:sz w:val="24"/>
          <w:szCs w:val="24"/>
        </w:rPr>
        <w:t xml:space="preserve">duce the </w:t>
      </w:r>
      <w:r w:rsidRPr="0087645F">
        <w:rPr>
          <w:sz w:val="24"/>
          <w:szCs w:val="24"/>
        </w:rPr>
        <w:t>length of the string value</w:t>
      </w:r>
      <w:r w:rsidR="00341C3D" w:rsidRPr="0087645F">
        <w:rPr>
          <w:sz w:val="24"/>
          <w:szCs w:val="24"/>
        </w:rPr>
        <w:t xml:space="preserve">. Once compressed that string of numbers is used </w:t>
      </w:r>
      <w:r w:rsidRPr="0087645F">
        <w:rPr>
          <w:sz w:val="24"/>
          <w:szCs w:val="24"/>
        </w:rPr>
        <w:t xml:space="preserve">to represent one pixel the </w:t>
      </w:r>
      <w:r w:rsidR="00E211EB" w:rsidRPr="0087645F">
        <w:rPr>
          <w:sz w:val="24"/>
          <w:szCs w:val="24"/>
        </w:rPr>
        <w:t>in the JPEG</w:t>
      </w:r>
      <w:r w:rsidRPr="0087645F">
        <w:rPr>
          <w:sz w:val="24"/>
          <w:szCs w:val="24"/>
        </w:rPr>
        <w:t xml:space="preserve"> image</w:t>
      </w:r>
      <w:r w:rsidR="00EF472B" w:rsidRPr="0087645F">
        <w:rPr>
          <w:sz w:val="24"/>
          <w:szCs w:val="24"/>
        </w:rPr>
        <w:t>. This is repeated for each pixel from the 8x8 block, then each 8x8 block of the entire images</w:t>
      </w:r>
    </w:p>
    <w:p w14:paraId="60CE10A4" w14:textId="22E14DAA" w:rsidR="00EF472B" w:rsidRPr="0087645F" w:rsidRDefault="00EF472B" w:rsidP="0087645F">
      <w:pPr>
        <w:pStyle w:val="Heading2"/>
        <w:rPr>
          <w:rStyle w:val="IntenseEmphasis"/>
          <w:i w:val="0"/>
          <w:iCs w:val="0"/>
          <w:color w:val="2F5496" w:themeColor="accent1" w:themeShade="BF"/>
        </w:rPr>
      </w:pPr>
      <w:bookmarkStart w:id="18" w:name="_Toc70718314"/>
      <w:r w:rsidRPr="0087645F">
        <w:rPr>
          <w:rStyle w:val="IntenseEmphasis"/>
          <w:i w:val="0"/>
          <w:iCs w:val="0"/>
          <w:color w:val="2F5496" w:themeColor="accent1" w:themeShade="BF"/>
        </w:rPr>
        <w:t>Decompression</w:t>
      </w:r>
      <w:bookmarkEnd w:id="18"/>
    </w:p>
    <w:p w14:paraId="386D3EF6" w14:textId="73E43A73" w:rsidR="00EF472B" w:rsidRPr="0087645F" w:rsidRDefault="00EF472B">
      <w:pPr>
        <w:rPr>
          <w:sz w:val="24"/>
          <w:szCs w:val="24"/>
        </w:rPr>
      </w:pPr>
      <w:r w:rsidRPr="0087645F">
        <w:rPr>
          <w:sz w:val="24"/>
          <w:szCs w:val="24"/>
        </w:rPr>
        <w:t>Each pixel is multiplied with the previous quantisation table used before, that is stored in the image metadata.</w:t>
      </w:r>
      <w:r w:rsidR="00B409DD" w:rsidRPr="0087645F">
        <w:rPr>
          <w:sz w:val="24"/>
          <w:szCs w:val="24"/>
        </w:rPr>
        <w:t xml:space="preserve"> </w:t>
      </w:r>
      <w:r w:rsidR="00A27A12" w:rsidRPr="0087645F">
        <w:rPr>
          <w:sz w:val="24"/>
          <w:szCs w:val="24"/>
        </w:rPr>
        <w:t>Once completed, 128 will then be added to each number as 128 was removed previously to align with the DCT table.</w:t>
      </w:r>
    </w:p>
    <w:p w14:paraId="699FBBF1" w14:textId="079FF01F" w:rsidR="00A27A12" w:rsidRPr="00EF472B" w:rsidRDefault="00A27A12" w:rsidP="00E211EB">
      <w:pPr>
        <w:jc w:val="center"/>
      </w:pPr>
      <w:r>
        <w:rPr>
          <w:noProof/>
        </w:rPr>
        <w:drawing>
          <wp:inline distT="0" distB="0" distL="0" distR="0" wp14:anchorId="7487104A" wp14:editId="29549664">
            <wp:extent cx="4776052" cy="2551814"/>
            <wp:effectExtent l="0" t="0" r="5715"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88695" cy="2558569"/>
                    </a:xfrm>
                    <a:prstGeom prst="rect">
                      <a:avLst/>
                    </a:prstGeom>
                    <a:noFill/>
                    <a:ln>
                      <a:noFill/>
                    </a:ln>
                  </pic:spPr>
                </pic:pic>
              </a:graphicData>
            </a:graphic>
          </wp:inline>
        </w:drawing>
      </w:r>
    </w:p>
    <w:p w14:paraId="3D4BDF3D" w14:textId="69F785B2" w:rsidR="00341C3D" w:rsidRPr="0087645F" w:rsidRDefault="00A27A12">
      <w:pPr>
        <w:rPr>
          <w:sz w:val="24"/>
          <w:szCs w:val="24"/>
        </w:rPr>
      </w:pPr>
      <w:r w:rsidRPr="0087645F">
        <w:rPr>
          <w:sz w:val="24"/>
          <w:szCs w:val="24"/>
        </w:rPr>
        <w:t xml:space="preserve">The image values </w:t>
      </w:r>
      <w:r w:rsidR="00E211EB" w:rsidRPr="0087645F">
        <w:rPr>
          <w:sz w:val="24"/>
          <w:szCs w:val="24"/>
        </w:rPr>
        <w:t xml:space="preserve">won’t </w:t>
      </w:r>
      <w:r w:rsidRPr="0087645F">
        <w:rPr>
          <w:sz w:val="24"/>
          <w:szCs w:val="24"/>
        </w:rPr>
        <w:t xml:space="preserve">be </w:t>
      </w:r>
      <w:r w:rsidR="00E211EB" w:rsidRPr="0087645F">
        <w:rPr>
          <w:sz w:val="24"/>
          <w:szCs w:val="24"/>
        </w:rPr>
        <w:t>the same</w:t>
      </w:r>
      <w:r w:rsidRPr="0087645F">
        <w:rPr>
          <w:sz w:val="24"/>
          <w:szCs w:val="24"/>
        </w:rPr>
        <w:t xml:space="preserve"> as the original digits used before decompressed is not the true values, but more a shorter value for each pixe</w:t>
      </w:r>
      <w:r w:rsidR="000F6A67" w:rsidRPr="0087645F">
        <w:rPr>
          <w:sz w:val="24"/>
          <w:szCs w:val="24"/>
        </w:rPr>
        <w:t>l</w:t>
      </w:r>
    </w:p>
    <w:p w14:paraId="57D0ED9B" w14:textId="0C00D4BB" w:rsidR="000F6A67" w:rsidRDefault="000F6A67">
      <w:pPr>
        <w:rPr>
          <w:rStyle w:val="IntenseEmphasis"/>
          <w:i w:val="0"/>
          <w:iCs w:val="0"/>
          <w:color w:val="auto"/>
        </w:rPr>
      </w:pPr>
    </w:p>
    <w:p w14:paraId="4E103BDA" w14:textId="2E2B6161" w:rsidR="00A4780C" w:rsidRPr="00834036" w:rsidRDefault="00A4780C" w:rsidP="0087645F">
      <w:pPr>
        <w:pStyle w:val="Heading1"/>
      </w:pPr>
      <w:bookmarkStart w:id="19" w:name="_Toc70718315"/>
      <w:r w:rsidRPr="008F5E8F">
        <w:rPr>
          <w:rStyle w:val="IntenseEmphasis"/>
          <w:i w:val="0"/>
          <w:iCs w:val="0"/>
          <w:color w:val="2F5496" w:themeColor="accent1" w:themeShade="BF"/>
        </w:rPr>
        <w:t>Python</w:t>
      </w:r>
      <w:bookmarkEnd w:id="19"/>
    </w:p>
    <w:p w14:paraId="5FD4F7DB" w14:textId="77777777" w:rsidR="00A4780C" w:rsidRPr="008F5E8F" w:rsidRDefault="00A4780C" w:rsidP="008F5E8F">
      <w:pPr>
        <w:pStyle w:val="Heading2"/>
      </w:pPr>
      <w:bookmarkStart w:id="20" w:name="_Toc70718316"/>
      <w:r w:rsidRPr="008F5E8F">
        <w:t>Tkinter</w:t>
      </w:r>
      <w:bookmarkEnd w:id="20"/>
    </w:p>
    <w:p w14:paraId="08356859" w14:textId="57566C39" w:rsidR="00A4780C" w:rsidRDefault="00A4780C" w:rsidP="00A4780C">
      <w:r>
        <w:t>Tkinter is a GUI based around python, I found it to be the most user friendly with some trouble with text placement and some threading problems, most importantly it gave an entry level user of python to understand how it works compared to other coding languages. Using PhotoImage and filedialog the user can add an image to the program and see the result. I found it difficult to place the matplotlib onto the tkinter GUI until I used Tkinter. Canvas as a buffer between the two packages and it worked correctly</w:t>
      </w:r>
    </w:p>
    <w:p w14:paraId="03F0E55E" w14:textId="77777777" w:rsidR="00A4780C" w:rsidRDefault="00A4780C" w:rsidP="00A4780C"/>
    <w:p w14:paraId="4B9C021E" w14:textId="77777777" w:rsidR="00A4780C" w:rsidRPr="008F5E8F" w:rsidRDefault="00A4780C" w:rsidP="008F5E8F">
      <w:pPr>
        <w:pStyle w:val="Heading2"/>
      </w:pPr>
      <w:bookmarkStart w:id="21" w:name="_Toc70718317"/>
      <w:r w:rsidRPr="008F5E8F">
        <w:t>Matplotlib</w:t>
      </w:r>
      <w:bookmarkEnd w:id="21"/>
    </w:p>
    <w:p w14:paraId="3B0A10DD" w14:textId="77777777" w:rsidR="00A4780C" w:rsidRDefault="00A4780C" w:rsidP="00A4780C">
      <w:r>
        <w:t>Matplotlib is also a GUI based package allowing creative graphs and displaying numerical values in a user-friendly way. Using line1.set_ydata() I can update consistently the graph and let the user know of changes in the calculation and a final result. This was only possible because of Tkinter canvas</w:t>
      </w:r>
    </w:p>
    <w:p w14:paraId="755546C7" w14:textId="77777777" w:rsidR="002106D7" w:rsidRDefault="002106D7" w:rsidP="00834036">
      <w:pPr>
        <w:jc w:val="center"/>
      </w:pPr>
    </w:p>
    <w:p w14:paraId="37319688" w14:textId="23CBBE66" w:rsidR="00834036" w:rsidRDefault="00834036" w:rsidP="00834036">
      <w:pPr>
        <w:pStyle w:val="Heading2"/>
        <w:rPr>
          <w:rFonts w:eastAsia="Times New Roman"/>
          <w:lang w:eastAsia="en-IE"/>
        </w:rPr>
      </w:pPr>
      <w:bookmarkStart w:id="22" w:name="_Toc70718318"/>
      <w:r>
        <w:rPr>
          <w:rFonts w:eastAsia="Times New Roman"/>
          <w:lang w:eastAsia="en-IE"/>
        </w:rPr>
        <w:lastRenderedPageBreak/>
        <w:t>NumPy</w:t>
      </w:r>
      <w:bookmarkEnd w:id="22"/>
    </w:p>
    <w:p w14:paraId="5A540EF8" w14:textId="168A7EEC" w:rsidR="00834036" w:rsidRDefault="00834036" w:rsidP="00834036">
      <w:pPr>
        <w:rPr>
          <w:lang w:eastAsia="en-IE"/>
        </w:rPr>
      </w:pPr>
      <w:r>
        <w:rPr>
          <w:lang w:eastAsia="en-IE"/>
        </w:rPr>
        <w:t xml:space="preserve">NumPy allowed me to use high value arrays effectively, </w:t>
      </w:r>
      <w:r w:rsidR="0019093E">
        <w:rPr>
          <w:lang w:eastAsia="en-IE"/>
        </w:rPr>
        <w:t xml:space="preserve">it also worked </w:t>
      </w:r>
      <w:r w:rsidR="003A562E">
        <w:rPr>
          <w:lang w:eastAsia="en-IE"/>
        </w:rPr>
        <w:t>alongside</w:t>
      </w:r>
      <w:r w:rsidR="0019093E">
        <w:rPr>
          <w:lang w:eastAsia="en-IE"/>
        </w:rPr>
        <w:t xml:space="preserve"> with matplotlib and tkinter quite well. With NumPy I can save arrays to .txt files</w:t>
      </w:r>
      <w:r w:rsidR="00A76249">
        <w:rPr>
          <w:lang w:eastAsia="en-IE"/>
        </w:rPr>
        <w:t>.</w:t>
      </w:r>
    </w:p>
    <w:p w14:paraId="7D8043EF" w14:textId="77777777" w:rsidR="002F50D4" w:rsidRDefault="002F50D4" w:rsidP="00834036">
      <w:pPr>
        <w:rPr>
          <w:lang w:eastAsia="en-IE"/>
        </w:rPr>
      </w:pPr>
    </w:p>
    <w:p w14:paraId="130CB925" w14:textId="1F0F885F" w:rsidR="002F50D4" w:rsidRDefault="002F50D4" w:rsidP="002F50D4">
      <w:pPr>
        <w:pStyle w:val="Heading2"/>
        <w:rPr>
          <w:lang w:eastAsia="en-IE"/>
        </w:rPr>
      </w:pPr>
      <w:bookmarkStart w:id="23" w:name="_Toc70718319"/>
      <w:r>
        <w:rPr>
          <w:lang w:eastAsia="en-IE"/>
        </w:rPr>
        <w:t>Skimage.io</w:t>
      </w:r>
      <w:r w:rsidR="00BA5920">
        <w:rPr>
          <w:lang w:eastAsia="en-IE"/>
        </w:rPr>
        <w:t xml:space="preserve"> &amp; Skimage.color</w:t>
      </w:r>
      <w:bookmarkEnd w:id="23"/>
    </w:p>
    <w:p w14:paraId="53CE4539" w14:textId="318496C0" w:rsidR="00C64D7F" w:rsidRDefault="00D375A2">
      <w:pPr>
        <w:rPr>
          <w:lang w:eastAsia="en-IE"/>
        </w:rPr>
      </w:pPr>
      <w:r>
        <w:rPr>
          <w:lang w:eastAsia="en-IE"/>
        </w:rPr>
        <w:t xml:space="preserve">Skimage.io gives many options when it comes to image processing, including imread, rgb2grey and dct. </w:t>
      </w:r>
      <w:r w:rsidR="00BA5920">
        <w:rPr>
          <w:lang w:eastAsia="en-IE"/>
        </w:rPr>
        <w:t xml:space="preserve">To find the dct coefficients, the image is turned to </w:t>
      </w:r>
      <w:r w:rsidR="00AC56C3">
        <w:rPr>
          <w:lang w:eastAsia="en-IE"/>
        </w:rPr>
        <w:t>greyscale</w:t>
      </w:r>
      <w:r w:rsidR="00BA5920">
        <w:rPr>
          <w:lang w:eastAsia="en-IE"/>
        </w:rPr>
        <w:t xml:space="preserve"> from 0,255. </w:t>
      </w:r>
      <w:r w:rsidR="00AC56C3">
        <w:rPr>
          <w:lang w:eastAsia="en-IE"/>
        </w:rPr>
        <w:t>Once done dct is applied to the array of digits</w:t>
      </w:r>
    </w:p>
    <w:p w14:paraId="469808E9" w14:textId="77777777" w:rsidR="00820987" w:rsidRDefault="00820987">
      <w:pPr>
        <w:rPr>
          <w:lang w:eastAsia="en-IE"/>
        </w:rPr>
      </w:pPr>
    </w:p>
    <w:p w14:paraId="1E30A527" w14:textId="2B4288BB" w:rsidR="002F50D4" w:rsidRDefault="00C64D7F" w:rsidP="00C64D7F">
      <w:pPr>
        <w:pStyle w:val="Heading2"/>
        <w:rPr>
          <w:lang w:eastAsia="en-IE"/>
        </w:rPr>
      </w:pPr>
      <w:bookmarkStart w:id="24" w:name="_Toc70718320"/>
      <w:r>
        <w:rPr>
          <w:lang w:eastAsia="en-IE"/>
        </w:rPr>
        <w:t>Scipy.fftpack</w:t>
      </w:r>
      <w:bookmarkEnd w:id="24"/>
    </w:p>
    <w:p w14:paraId="6F8E5DAC" w14:textId="3D0B144E" w:rsidR="002F50D4" w:rsidRDefault="00836169">
      <w:pPr>
        <w:rPr>
          <w:lang w:eastAsia="en-IE"/>
        </w:rPr>
      </w:pPr>
      <w:r>
        <w:rPr>
          <w:lang w:eastAsia="en-IE"/>
        </w:rPr>
        <w:t>Scipy.fftpack allow me to use their dct package, which converts an array of numbers to the dct compressed standard set based on variables, this is the most important art of the project</w:t>
      </w:r>
    </w:p>
    <w:p w14:paraId="6D16D178" w14:textId="77777777" w:rsidR="00820987" w:rsidRDefault="00820987">
      <w:pPr>
        <w:rPr>
          <w:lang w:eastAsia="en-IE"/>
        </w:rPr>
      </w:pPr>
    </w:p>
    <w:p w14:paraId="00511756" w14:textId="3107DB2E" w:rsidR="00A525CC" w:rsidRDefault="00A525CC" w:rsidP="00A525CC">
      <w:pPr>
        <w:pStyle w:val="Heading2"/>
        <w:rPr>
          <w:lang w:eastAsia="en-IE"/>
        </w:rPr>
      </w:pPr>
      <w:bookmarkStart w:id="25" w:name="_Toc70718321"/>
      <w:r>
        <w:rPr>
          <w:lang w:eastAsia="en-IE"/>
        </w:rPr>
        <w:t>Collections</w:t>
      </w:r>
      <w:bookmarkEnd w:id="25"/>
    </w:p>
    <w:p w14:paraId="1570386C" w14:textId="735E358A" w:rsidR="00F7587E" w:rsidRPr="00F7587E" w:rsidRDefault="00F7587E" w:rsidP="00F7587E">
      <w:pPr>
        <w:rPr>
          <w:lang w:eastAsia="en-IE"/>
        </w:rPr>
      </w:pPr>
      <w:r>
        <w:rPr>
          <w:lang w:eastAsia="en-IE"/>
        </w:rPr>
        <w:t>To count the number of numbers from 1-9 I used C</w:t>
      </w:r>
      <w:r w:rsidR="00BD2EBB">
        <w:rPr>
          <w:lang w:eastAsia="en-IE"/>
        </w:rPr>
        <w:t>o</w:t>
      </w:r>
      <w:r>
        <w:rPr>
          <w:lang w:eastAsia="en-IE"/>
        </w:rPr>
        <w:t>unter</w:t>
      </w:r>
    </w:p>
    <w:p w14:paraId="4D47EDBD" w14:textId="5B783996" w:rsidR="002F50D4" w:rsidRDefault="002F50D4">
      <w:pPr>
        <w:rPr>
          <w:lang w:eastAsia="en-IE"/>
        </w:rPr>
      </w:pPr>
    </w:p>
    <w:p w14:paraId="3545435E" w14:textId="77777777" w:rsidR="007D2B27" w:rsidRDefault="007D2B27" w:rsidP="00736DC2">
      <w:pPr>
        <w:rPr>
          <w:b/>
          <w:bCs/>
        </w:rPr>
      </w:pPr>
    </w:p>
    <w:p w14:paraId="4AFBD2BD" w14:textId="0F4BDF81" w:rsidR="007D2B27" w:rsidRPr="008F5E8F" w:rsidRDefault="007D2B27" w:rsidP="008F5E8F">
      <w:pPr>
        <w:pStyle w:val="Heading1"/>
        <w:rPr>
          <w:rStyle w:val="IntenseEmphasis"/>
          <w:i w:val="0"/>
          <w:iCs w:val="0"/>
          <w:color w:val="2F5496" w:themeColor="accent1" w:themeShade="BF"/>
        </w:rPr>
      </w:pPr>
      <w:bookmarkStart w:id="26" w:name="_Toc70718322"/>
      <w:r w:rsidRPr="008F5E8F">
        <w:rPr>
          <w:rStyle w:val="IntenseEmphasis"/>
          <w:i w:val="0"/>
          <w:iCs w:val="0"/>
          <w:color w:val="2F5496" w:themeColor="accent1" w:themeShade="BF"/>
        </w:rPr>
        <w:t>References:</w:t>
      </w:r>
      <w:bookmarkEnd w:id="26"/>
    </w:p>
    <w:p w14:paraId="2602C8A8" w14:textId="77777777" w:rsidR="0044249E" w:rsidRDefault="0044249E" w:rsidP="00736DC2">
      <w:pPr>
        <w:rPr>
          <w:b/>
          <w:bCs/>
        </w:rPr>
      </w:pPr>
      <w:r>
        <w:rPr>
          <w:b/>
          <w:bCs/>
        </w:rPr>
        <w:t>Benford’s Law:</w:t>
      </w:r>
    </w:p>
    <w:p w14:paraId="6CCA1AB2" w14:textId="337F5790" w:rsidR="007D2B27" w:rsidRDefault="00C66C64" w:rsidP="00736DC2">
      <w:pPr>
        <w:rPr>
          <w:b/>
          <w:bCs/>
        </w:rPr>
      </w:pPr>
      <w:hyperlink r:id="rId31" w:history="1">
        <w:r w:rsidR="0044249E" w:rsidRPr="00DB08DF">
          <w:rPr>
            <w:rStyle w:val="Hyperlink"/>
            <w:b/>
            <w:bCs/>
          </w:rPr>
          <w:t>https://en.wikipedia.org/wiki/Benford%27s_law</w:t>
        </w:r>
      </w:hyperlink>
    </w:p>
    <w:p w14:paraId="374F0901" w14:textId="0B4EF9FC" w:rsidR="0044249E" w:rsidRDefault="00C66C64" w:rsidP="00736DC2">
      <w:pPr>
        <w:rPr>
          <w:b/>
          <w:bCs/>
        </w:rPr>
      </w:pPr>
      <w:hyperlink r:id="rId32" w:history="1">
        <w:r w:rsidR="0044249E" w:rsidRPr="00DB08DF">
          <w:rPr>
            <w:rStyle w:val="Hyperlink"/>
            <w:b/>
            <w:bCs/>
          </w:rPr>
          <w:t>https://www.statisticshowto.com/benfords-law/</w:t>
        </w:r>
      </w:hyperlink>
    </w:p>
    <w:p w14:paraId="3FA93D97" w14:textId="4E6E49D7" w:rsidR="0044249E" w:rsidRDefault="00C66C64" w:rsidP="00736DC2">
      <w:pPr>
        <w:rPr>
          <w:rStyle w:val="Hyperlink"/>
          <w:b/>
          <w:bCs/>
        </w:rPr>
      </w:pPr>
      <w:hyperlink r:id="rId33" w:history="1">
        <w:r w:rsidR="005023DE" w:rsidRPr="004A668C">
          <w:rPr>
            <w:rStyle w:val="Hyperlink"/>
            <w:b/>
            <w:bCs/>
          </w:rPr>
          <w:t>https://www.dcode.fr/benford-law</w:t>
        </w:r>
      </w:hyperlink>
    </w:p>
    <w:p w14:paraId="7813A1F5" w14:textId="10ADC1EF" w:rsidR="001063E0" w:rsidRDefault="008A0C00" w:rsidP="00736DC2">
      <w:pPr>
        <w:rPr>
          <w:b/>
          <w:bCs/>
        </w:rPr>
      </w:pPr>
      <w:sdt>
        <w:sdtPr>
          <w:rPr>
            <w:b/>
            <w:bCs/>
          </w:rPr>
          <w:id w:val="-1187136742"/>
          <w:citation/>
        </w:sdtPr>
        <w:sdtContent>
          <w:r>
            <w:rPr>
              <w:b/>
              <w:bCs/>
            </w:rPr>
            <w:fldChar w:fldCharType="begin"/>
          </w:r>
          <w:r>
            <w:rPr>
              <w:b/>
              <w:bCs/>
              <w:lang w:val="en-US"/>
            </w:rPr>
            <w:instrText xml:space="preserve"> CITATION Col13 \l 1033 </w:instrText>
          </w:r>
          <w:r>
            <w:rPr>
              <w:b/>
              <w:bCs/>
            </w:rPr>
            <w:fldChar w:fldCharType="separate"/>
          </w:r>
          <w:r>
            <w:rPr>
              <w:noProof/>
              <w:lang w:val="en-US"/>
            </w:rPr>
            <w:t>(Hanks, 2013)</w:t>
          </w:r>
          <w:r>
            <w:rPr>
              <w:b/>
              <w:bCs/>
            </w:rPr>
            <w:fldChar w:fldCharType="end"/>
          </w:r>
        </w:sdtContent>
      </w:sdt>
    </w:p>
    <w:p w14:paraId="69677DE3" w14:textId="77777777" w:rsidR="008A0C00" w:rsidRDefault="008A0C00" w:rsidP="00736DC2">
      <w:pPr>
        <w:rPr>
          <w:b/>
          <w:bCs/>
        </w:rPr>
      </w:pPr>
      <w:sdt>
        <w:sdtPr>
          <w:rPr>
            <w:b/>
            <w:bCs/>
          </w:rPr>
          <w:id w:val="-1834445629"/>
          <w:citation/>
        </w:sdtPr>
        <w:sdtContent>
          <w:r>
            <w:rPr>
              <w:b/>
              <w:bCs/>
            </w:rPr>
            <w:fldChar w:fldCharType="begin"/>
          </w:r>
          <w:r>
            <w:rPr>
              <w:b/>
              <w:bCs/>
              <w:lang w:val="en-US"/>
            </w:rPr>
            <w:instrText xml:space="preserve"> CITATION Sci \l 1033 </w:instrText>
          </w:r>
          <w:r>
            <w:rPr>
              <w:b/>
              <w:bCs/>
            </w:rPr>
            <w:fldChar w:fldCharType="separate"/>
          </w:r>
          <w:r>
            <w:rPr>
              <w:noProof/>
              <w:lang w:val="en-US"/>
            </w:rPr>
            <w:t>(Scipy DCT, n.d.)</w:t>
          </w:r>
          <w:r>
            <w:rPr>
              <w:b/>
              <w:bCs/>
            </w:rPr>
            <w:fldChar w:fldCharType="end"/>
          </w:r>
        </w:sdtContent>
      </w:sdt>
    </w:p>
    <w:p w14:paraId="74F5B6E0" w14:textId="425554DE" w:rsidR="008A0C00" w:rsidRDefault="008A0C00" w:rsidP="00736DC2">
      <w:pPr>
        <w:rPr>
          <w:b/>
          <w:bCs/>
        </w:rPr>
      </w:pPr>
      <w:sdt>
        <w:sdtPr>
          <w:rPr>
            <w:b/>
            <w:bCs/>
          </w:rPr>
          <w:id w:val="1449197104"/>
          <w:citation/>
        </w:sdtPr>
        <w:sdtContent>
          <w:r>
            <w:rPr>
              <w:b/>
              <w:bCs/>
            </w:rPr>
            <w:fldChar w:fldCharType="begin"/>
          </w:r>
          <w:r>
            <w:rPr>
              <w:b/>
              <w:bCs/>
              <w:lang w:val="en-US"/>
            </w:rPr>
            <w:instrText xml:space="preserve"> CITATION mat \l 1033 </w:instrText>
          </w:r>
          <w:r>
            <w:rPr>
              <w:b/>
              <w:bCs/>
            </w:rPr>
            <w:fldChar w:fldCharType="separate"/>
          </w:r>
          <w:r>
            <w:rPr>
              <w:b/>
              <w:bCs/>
              <w:noProof/>
              <w:lang w:val="en-US"/>
            </w:rPr>
            <w:t xml:space="preserve"> </w:t>
          </w:r>
          <w:r>
            <w:rPr>
              <w:noProof/>
              <w:lang w:val="en-US"/>
            </w:rPr>
            <w:t>(matlab - Issiue with implementation of 2D Discrete Cosine Transform in Python - Stack Overflow, n.d.)</w:t>
          </w:r>
          <w:r>
            <w:rPr>
              <w:b/>
              <w:bCs/>
            </w:rPr>
            <w:fldChar w:fldCharType="end"/>
          </w:r>
        </w:sdtContent>
      </w:sdt>
    </w:p>
    <w:p w14:paraId="5EA59599" w14:textId="647395F8" w:rsidR="008A0C00" w:rsidRDefault="00244FC7" w:rsidP="00736DC2">
      <w:pPr>
        <w:rPr>
          <w:b/>
          <w:bCs/>
        </w:rPr>
      </w:pPr>
      <w:sdt>
        <w:sdtPr>
          <w:rPr>
            <w:b/>
            <w:bCs/>
          </w:rPr>
          <w:id w:val="24681720"/>
          <w:citation/>
        </w:sdtPr>
        <w:sdtContent>
          <w:r>
            <w:rPr>
              <w:b/>
              <w:bCs/>
            </w:rPr>
            <w:fldChar w:fldCharType="begin"/>
          </w:r>
          <w:r>
            <w:rPr>
              <w:b/>
              <w:bCs/>
              <w:lang w:val="en-US"/>
            </w:rPr>
            <w:instrText xml:space="preserve"> CITATION Ima \l 1033 </w:instrText>
          </w:r>
          <w:r>
            <w:rPr>
              <w:b/>
              <w:bCs/>
            </w:rPr>
            <w:fldChar w:fldCharType="separate"/>
          </w:r>
          <w:r>
            <w:rPr>
              <w:noProof/>
              <w:lang w:val="en-US"/>
            </w:rPr>
            <w:t>(Image-Processing/DCT.py at master · anantham/Image-Processing, n.d.)</w:t>
          </w:r>
          <w:r>
            <w:rPr>
              <w:b/>
              <w:bCs/>
            </w:rPr>
            <w:fldChar w:fldCharType="end"/>
          </w:r>
        </w:sdtContent>
      </w:sdt>
    </w:p>
    <w:p w14:paraId="414D43A7" w14:textId="1F1C891D" w:rsidR="00244FC7" w:rsidRDefault="00244FC7" w:rsidP="00736DC2">
      <w:pPr>
        <w:rPr>
          <w:b/>
          <w:bCs/>
        </w:rPr>
      </w:pPr>
      <w:sdt>
        <w:sdtPr>
          <w:rPr>
            <w:b/>
            <w:bCs/>
          </w:rPr>
          <w:id w:val="-1652741560"/>
          <w:citation/>
        </w:sdtPr>
        <w:sdtContent>
          <w:r>
            <w:rPr>
              <w:b/>
              <w:bCs/>
            </w:rPr>
            <w:fldChar w:fldCharType="begin"/>
          </w:r>
          <w:r>
            <w:rPr>
              <w:b/>
              <w:bCs/>
              <w:lang w:val="en-US"/>
            </w:rPr>
            <w:instrText xml:space="preserve"> CITATION Two \l 1033 </w:instrText>
          </w:r>
          <w:r>
            <w:rPr>
              <w:b/>
              <w:bCs/>
            </w:rPr>
            <w:fldChar w:fldCharType="separate"/>
          </w:r>
          <w:r>
            <w:rPr>
              <w:noProof/>
              <w:lang w:val="en-US"/>
            </w:rPr>
            <w:t>(Two-dimensional lists (arrays) - Learn Python 3 - Snakify, n.d.)</w:t>
          </w:r>
          <w:r>
            <w:rPr>
              <w:b/>
              <w:bCs/>
            </w:rPr>
            <w:fldChar w:fldCharType="end"/>
          </w:r>
        </w:sdtContent>
      </w:sdt>
    </w:p>
    <w:p w14:paraId="24C4D668" w14:textId="6471FB03" w:rsidR="00244FC7" w:rsidRDefault="00244FC7" w:rsidP="00736DC2">
      <w:pPr>
        <w:rPr>
          <w:b/>
          <w:bCs/>
        </w:rPr>
      </w:pPr>
      <w:sdt>
        <w:sdtPr>
          <w:rPr>
            <w:b/>
            <w:bCs/>
          </w:rPr>
          <w:id w:val="-1970968837"/>
          <w:citation/>
        </w:sdtPr>
        <w:sdtContent>
          <w:r>
            <w:rPr>
              <w:b/>
              <w:bCs/>
            </w:rPr>
            <w:fldChar w:fldCharType="begin"/>
          </w:r>
          <w:r>
            <w:rPr>
              <w:b/>
              <w:bCs/>
              <w:lang w:val="en-US"/>
            </w:rPr>
            <w:instrText xml:space="preserve"> CITATION pyt \l 1033 </w:instrText>
          </w:r>
          <w:r>
            <w:rPr>
              <w:b/>
              <w:bCs/>
            </w:rPr>
            <w:fldChar w:fldCharType="separate"/>
          </w:r>
          <w:r>
            <w:rPr>
              <w:noProof/>
              <w:lang w:val="en-US"/>
            </w:rPr>
            <w:t>(python - img = Image.open(fp) AttributeError: class Image has no attribute 'open' - Stack Overflow, n.d.)</w:t>
          </w:r>
          <w:r>
            <w:rPr>
              <w:b/>
              <w:bCs/>
            </w:rPr>
            <w:fldChar w:fldCharType="end"/>
          </w:r>
        </w:sdtContent>
      </w:sdt>
    </w:p>
    <w:p w14:paraId="03B78825" w14:textId="14E879A5" w:rsidR="00244FC7" w:rsidRDefault="00244FC7" w:rsidP="00736DC2">
      <w:pPr>
        <w:rPr>
          <w:b/>
          <w:bCs/>
        </w:rPr>
      </w:pPr>
      <w:sdt>
        <w:sdtPr>
          <w:rPr>
            <w:b/>
            <w:bCs/>
          </w:rPr>
          <w:id w:val="211242611"/>
          <w:citation/>
        </w:sdtPr>
        <w:sdtContent>
          <w:r>
            <w:rPr>
              <w:b/>
              <w:bCs/>
            </w:rPr>
            <w:fldChar w:fldCharType="begin"/>
          </w:r>
          <w:r>
            <w:rPr>
              <w:b/>
              <w:bCs/>
              <w:lang w:val="en-US"/>
            </w:rPr>
            <w:instrText xml:space="preserve"> CITATION How \l 1033 </w:instrText>
          </w:r>
          <w:r>
            <w:rPr>
              <w:b/>
              <w:bCs/>
            </w:rPr>
            <w:fldChar w:fldCharType="separate"/>
          </w:r>
          <w:r>
            <w:rPr>
              <w:noProof/>
              <w:lang w:val="en-US"/>
            </w:rPr>
            <w:t>(How to Place Matplotlib Charts on a Tkinter GUI - Data to Fish, n.d.)</w:t>
          </w:r>
          <w:r>
            <w:rPr>
              <w:b/>
              <w:bCs/>
            </w:rPr>
            <w:fldChar w:fldCharType="end"/>
          </w:r>
        </w:sdtContent>
      </w:sdt>
    </w:p>
    <w:p w14:paraId="358F7659" w14:textId="2974BB6B" w:rsidR="00244FC7" w:rsidRDefault="00244FC7" w:rsidP="00736DC2">
      <w:pPr>
        <w:rPr>
          <w:b/>
          <w:bCs/>
        </w:rPr>
      </w:pPr>
      <w:sdt>
        <w:sdtPr>
          <w:rPr>
            <w:b/>
            <w:bCs/>
          </w:rPr>
          <w:id w:val="1609008713"/>
          <w:citation/>
        </w:sdtPr>
        <w:sdtContent>
          <w:r>
            <w:rPr>
              <w:b/>
              <w:bCs/>
            </w:rPr>
            <w:fldChar w:fldCharType="begin"/>
          </w:r>
          <w:r>
            <w:rPr>
              <w:b/>
              <w:bCs/>
              <w:lang w:val="en-US"/>
            </w:rPr>
            <w:instrText xml:space="preserve"> CITATION Gra \l 1033 </w:instrText>
          </w:r>
          <w:r>
            <w:rPr>
              <w:b/>
              <w:bCs/>
            </w:rPr>
            <w:fldChar w:fldCharType="separate"/>
          </w:r>
          <w:r>
            <w:rPr>
              <w:noProof/>
              <w:lang w:val="en-US"/>
            </w:rPr>
            <w:t>(Graph Plotting in Python | Set 1 - GeeksforGeeks, n.d.)</w:t>
          </w:r>
          <w:r>
            <w:rPr>
              <w:b/>
              <w:bCs/>
            </w:rPr>
            <w:fldChar w:fldCharType="end"/>
          </w:r>
        </w:sdtContent>
      </w:sdt>
    </w:p>
    <w:p w14:paraId="4A4A41C4" w14:textId="77777777" w:rsidR="00244FC7" w:rsidRDefault="00244FC7" w:rsidP="00736DC2">
      <w:pPr>
        <w:rPr>
          <w:b/>
          <w:bCs/>
        </w:rPr>
      </w:pPr>
      <w:sdt>
        <w:sdtPr>
          <w:rPr>
            <w:b/>
            <w:bCs/>
          </w:rPr>
          <w:id w:val="991598721"/>
          <w:citation/>
        </w:sdtPr>
        <w:sdtContent>
          <w:r>
            <w:rPr>
              <w:b/>
              <w:bCs/>
            </w:rPr>
            <w:fldChar w:fldCharType="begin"/>
          </w:r>
          <w:r>
            <w:rPr>
              <w:b/>
              <w:bCs/>
              <w:lang w:val="en-US"/>
            </w:rPr>
            <w:instrText xml:space="preserve"> CITATION mat1 \l 1033 </w:instrText>
          </w:r>
          <w:r>
            <w:rPr>
              <w:b/>
              <w:bCs/>
            </w:rPr>
            <w:fldChar w:fldCharType="separate"/>
          </w:r>
          <w:r>
            <w:rPr>
              <w:noProof/>
              <w:lang w:val="en-US"/>
            </w:rPr>
            <w:t>(matplotlib scatter plot annotate / set text at / label each point | by pythonmembers.club | Medium, n.d.)</w:t>
          </w:r>
          <w:r>
            <w:rPr>
              <w:b/>
              <w:bCs/>
            </w:rPr>
            <w:fldChar w:fldCharType="end"/>
          </w:r>
        </w:sdtContent>
      </w:sdt>
    </w:p>
    <w:p w14:paraId="7E46CF75" w14:textId="1DC9CCE7" w:rsidR="00244FC7" w:rsidRDefault="00244FC7" w:rsidP="00736DC2">
      <w:pPr>
        <w:rPr>
          <w:b/>
          <w:bCs/>
        </w:rPr>
      </w:pPr>
      <w:sdt>
        <w:sdtPr>
          <w:rPr>
            <w:b/>
            <w:bCs/>
          </w:rPr>
          <w:id w:val="997619866"/>
          <w:citation/>
        </w:sdtPr>
        <w:sdtContent>
          <w:r>
            <w:rPr>
              <w:b/>
              <w:bCs/>
            </w:rPr>
            <w:fldChar w:fldCharType="begin"/>
          </w:r>
          <w:r>
            <w:rPr>
              <w:b/>
              <w:bCs/>
              <w:lang w:val="en-US"/>
            </w:rPr>
            <w:instrText xml:space="preserve"> CITATION ope \l 1033 </w:instrText>
          </w:r>
          <w:r>
            <w:rPr>
              <w:b/>
              <w:bCs/>
            </w:rPr>
            <w:fldChar w:fldCharType="separate"/>
          </w:r>
          <w:r>
            <w:rPr>
              <w:b/>
              <w:bCs/>
              <w:noProof/>
              <w:lang w:val="en-US"/>
            </w:rPr>
            <w:t xml:space="preserve"> </w:t>
          </w:r>
          <w:r>
            <w:rPr>
              <w:noProof/>
              <w:lang w:val="en-US"/>
            </w:rPr>
            <w:t>(opencv - How do I apply a DCT to an image in Python? - Stack Overflow, n.d.)</w:t>
          </w:r>
          <w:r>
            <w:rPr>
              <w:b/>
              <w:bCs/>
            </w:rPr>
            <w:fldChar w:fldCharType="end"/>
          </w:r>
        </w:sdtContent>
      </w:sdt>
    </w:p>
    <w:p w14:paraId="61C68572" w14:textId="4BB90245" w:rsidR="00244FC7" w:rsidRDefault="00244FC7" w:rsidP="00736DC2">
      <w:pPr>
        <w:rPr>
          <w:b/>
          <w:bCs/>
        </w:rPr>
      </w:pPr>
      <w:sdt>
        <w:sdtPr>
          <w:rPr>
            <w:b/>
            <w:bCs/>
          </w:rPr>
          <w:id w:val="882442010"/>
          <w:citation/>
        </w:sdtPr>
        <w:sdtContent>
          <w:r>
            <w:rPr>
              <w:b/>
              <w:bCs/>
            </w:rPr>
            <w:fldChar w:fldCharType="begin"/>
          </w:r>
          <w:r>
            <w:rPr>
              <w:b/>
              <w:bCs/>
              <w:lang w:val="en-US"/>
            </w:rPr>
            <w:instrText xml:space="preserve"> CITATION Jpe \l 1033 </w:instrText>
          </w:r>
          <w:r>
            <w:rPr>
              <w:b/>
              <w:bCs/>
            </w:rPr>
            <w:fldChar w:fldCharType="separate"/>
          </w:r>
          <w:r>
            <w:rPr>
              <w:noProof/>
              <w:lang w:val="en-US"/>
            </w:rPr>
            <w:t>(Jpeg: Colorspace Transform, Subsampling, DCT and Quantisation — Multimedia Codec Excercises 1.0 documentation, n.d.)</w:t>
          </w:r>
          <w:r>
            <w:rPr>
              <w:b/>
              <w:bCs/>
            </w:rPr>
            <w:fldChar w:fldCharType="end"/>
          </w:r>
        </w:sdtContent>
      </w:sdt>
    </w:p>
    <w:p w14:paraId="13990189" w14:textId="20E0DE96" w:rsidR="00244FC7" w:rsidRDefault="00244FC7" w:rsidP="00736DC2">
      <w:pPr>
        <w:rPr>
          <w:b/>
          <w:bCs/>
        </w:rPr>
      </w:pPr>
      <w:sdt>
        <w:sdtPr>
          <w:rPr>
            <w:b/>
            <w:bCs/>
          </w:rPr>
          <w:id w:val="-313726817"/>
          <w:citation/>
        </w:sdtPr>
        <w:sdtContent>
          <w:r>
            <w:rPr>
              <w:b/>
              <w:bCs/>
            </w:rPr>
            <w:fldChar w:fldCharType="begin"/>
          </w:r>
          <w:r>
            <w:rPr>
              <w:b/>
              <w:bCs/>
              <w:lang w:val="en-US"/>
            </w:rPr>
            <w:instrText xml:space="preserve"> CITATION JPE \l 1033 </w:instrText>
          </w:r>
          <w:r>
            <w:rPr>
              <w:b/>
              <w:bCs/>
            </w:rPr>
            <w:fldChar w:fldCharType="separate"/>
          </w:r>
          <w:r>
            <w:rPr>
              <w:noProof/>
              <w:lang w:val="en-US"/>
            </w:rPr>
            <w:t>(JPEG DCT Demo, n.d.)</w:t>
          </w:r>
          <w:r>
            <w:rPr>
              <w:b/>
              <w:bCs/>
            </w:rPr>
            <w:fldChar w:fldCharType="end"/>
          </w:r>
        </w:sdtContent>
      </w:sdt>
    </w:p>
    <w:p w14:paraId="6DC7D577" w14:textId="0F985470" w:rsidR="00244FC7" w:rsidRDefault="00244FC7" w:rsidP="00736DC2">
      <w:pPr>
        <w:rPr>
          <w:b/>
          <w:bCs/>
        </w:rPr>
      </w:pPr>
      <w:sdt>
        <w:sdtPr>
          <w:rPr>
            <w:b/>
            <w:bCs/>
          </w:rPr>
          <w:id w:val="1416371083"/>
          <w:citation/>
        </w:sdtPr>
        <w:sdtContent>
          <w:r>
            <w:rPr>
              <w:b/>
              <w:bCs/>
            </w:rPr>
            <w:fldChar w:fldCharType="begin"/>
          </w:r>
          <w:r>
            <w:rPr>
              <w:b/>
              <w:bCs/>
              <w:lang w:val="en-US"/>
            </w:rPr>
            <w:instrText xml:space="preserve"> CITATION YCb \l 1033 </w:instrText>
          </w:r>
          <w:r>
            <w:rPr>
              <w:b/>
              <w:bCs/>
            </w:rPr>
            <w:fldChar w:fldCharType="separate"/>
          </w:r>
          <w:r>
            <w:rPr>
              <w:noProof/>
              <w:lang w:val="en-US"/>
            </w:rPr>
            <w:t>(YCbCr - Wikipedia, n.d.)</w:t>
          </w:r>
          <w:r>
            <w:rPr>
              <w:b/>
              <w:bCs/>
            </w:rPr>
            <w:fldChar w:fldCharType="end"/>
          </w:r>
        </w:sdtContent>
      </w:sdt>
    </w:p>
    <w:p w14:paraId="61EC14FE" w14:textId="05663F5A" w:rsidR="00244FC7" w:rsidRDefault="00244FC7" w:rsidP="00736DC2">
      <w:pPr>
        <w:rPr>
          <w:b/>
          <w:bCs/>
        </w:rPr>
      </w:pPr>
      <w:sdt>
        <w:sdtPr>
          <w:rPr>
            <w:b/>
            <w:bCs/>
          </w:rPr>
          <w:id w:val="-1671247183"/>
          <w:citation/>
        </w:sdtPr>
        <w:sdtContent>
          <w:r>
            <w:rPr>
              <w:b/>
              <w:bCs/>
            </w:rPr>
            <w:fldChar w:fldCharType="begin"/>
          </w:r>
          <w:r>
            <w:rPr>
              <w:b/>
              <w:bCs/>
              <w:lang w:val="en-US"/>
            </w:rPr>
            <w:instrText xml:space="preserve"> CITATION Pyt \l 1033 </w:instrText>
          </w:r>
          <w:r>
            <w:rPr>
              <w:b/>
              <w:bCs/>
            </w:rPr>
            <w:fldChar w:fldCharType="separate"/>
          </w:r>
          <w:r>
            <w:rPr>
              <w:noProof/>
              <w:lang w:val="en-US"/>
            </w:rPr>
            <w:t>(Python - scipy.fft.dct() method - GeeksforGeeks, n.d.)</w:t>
          </w:r>
          <w:r>
            <w:rPr>
              <w:b/>
              <w:bCs/>
            </w:rPr>
            <w:fldChar w:fldCharType="end"/>
          </w:r>
        </w:sdtContent>
      </w:sdt>
      <w:sdt>
        <w:sdtPr>
          <w:rPr>
            <w:b/>
            <w:bCs/>
          </w:rPr>
          <w:id w:val="-565494074"/>
          <w:citation/>
        </w:sdtPr>
        <w:sdtContent>
          <w:r>
            <w:rPr>
              <w:b/>
              <w:bCs/>
            </w:rPr>
            <w:fldChar w:fldCharType="begin"/>
          </w:r>
          <w:r>
            <w:rPr>
              <w:b/>
              <w:bCs/>
              <w:lang w:val="en-US"/>
            </w:rPr>
            <w:instrText xml:space="preserve"> CITATION Ben \l 1033 </w:instrText>
          </w:r>
          <w:r>
            <w:rPr>
              <w:b/>
              <w:bCs/>
            </w:rPr>
            <w:fldChar w:fldCharType="separate"/>
          </w:r>
          <w:r>
            <w:rPr>
              <w:b/>
              <w:bCs/>
              <w:noProof/>
              <w:lang w:val="en-US"/>
            </w:rPr>
            <w:t xml:space="preserve"> </w:t>
          </w:r>
          <w:r>
            <w:rPr>
              <w:noProof/>
              <w:lang w:val="en-US"/>
            </w:rPr>
            <w:t>(Benford's Law - How mathematics can detect fraud! - YouTube, n.d.)</w:t>
          </w:r>
          <w:r>
            <w:rPr>
              <w:b/>
              <w:bCs/>
            </w:rPr>
            <w:fldChar w:fldCharType="end"/>
          </w:r>
        </w:sdtContent>
      </w:sdt>
    </w:p>
    <w:p w14:paraId="2A391BE1" w14:textId="77777777" w:rsidR="00244FC7" w:rsidRDefault="00244FC7" w:rsidP="00736DC2">
      <w:pPr>
        <w:rPr>
          <w:b/>
          <w:bCs/>
        </w:rPr>
      </w:pPr>
      <w:sdt>
        <w:sdtPr>
          <w:rPr>
            <w:b/>
            <w:bCs/>
          </w:rPr>
          <w:id w:val="442581981"/>
          <w:citation/>
        </w:sdtPr>
        <w:sdtContent>
          <w:r>
            <w:rPr>
              <w:b/>
              <w:bCs/>
            </w:rPr>
            <w:fldChar w:fldCharType="begin"/>
          </w:r>
          <w:r>
            <w:rPr>
              <w:b/>
              <w:bCs/>
              <w:lang w:val="en-US"/>
            </w:rPr>
            <w:instrText xml:space="preserve"> CITATION Rev \l 1033 </w:instrText>
          </w:r>
          <w:r>
            <w:rPr>
              <w:b/>
              <w:bCs/>
            </w:rPr>
            <w:fldChar w:fldCharType="separate"/>
          </w:r>
          <w:r>
            <w:rPr>
              <w:noProof/>
              <w:lang w:val="en-US"/>
            </w:rPr>
            <w:t>(Revealing the Traces of JPEG Compression Anti-Forensics | Request PDF, n.d.)</w:t>
          </w:r>
          <w:r>
            <w:rPr>
              <w:b/>
              <w:bCs/>
            </w:rPr>
            <w:fldChar w:fldCharType="end"/>
          </w:r>
        </w:sdtContent>
      </w:sdt>
    </w:p>
    <w:p w14:paraId="3E9909A8" w14:textId="6BEF5E2D" w:rsidR="00244FC7" w:rsidRDefault="00244FC7" w:rsidP="00736DC2">
      <w:pPr>
        <w:rPr>
          <w:b/>
          <w:bCs/>
        </w:rPr>
      </w:pPr>
      <w:sdt>
        <w:sdtPr>
          <w:rPr>
            <w:b/>
            <w:bCs/>
          </w:rPr>
          <w:id w:val="693035405"/>
          <w:citation/>
        </w:sdtPr>
        <w:sdtContent>
          <w:r>
            <w:rPr>
              <w:b/>
              <w:bCs/>
            </w:rPr>
            <w:fldChar w:fldCharType="begin"/>
          </w:r>
          <w:r>
            <w:rPr>
              <w:b/>
              <w:bCs/>
              <w:lang w:val="en-US"/>
            </w:rPr>
            <w:instrText xml:space="preserve"> CITATION 18I \l 1033 </w:instrText>
          </w:r>
          <w:r>
            <w:rPr>
              <w:b/>
              <w:bCs/>
            </w:rPr>
            <w:fldChar w:fldCharType="separate"/>
          </w:r>
          <w:r>
            <w:rPr>
              <w:b/>
              <w:bCs/>
              <w:noProof/>
              <w:lang w:val="en-US"/>
            </w:rPr>
            <w:t xml:space="preserve"> </w:t>
          </w:r>
          <w:r>
            <w:rPr>
              <w:noProof/>
              <w:lang w:val="en-US"/>
            </w:rPr>
            <w:t>(18 Impressive Applications of Generative Adversarial Networks (GANs), n.d.)</w:t>
          </w:r>
          <w:r>
            <w:rPr>
              <w:b/>
              <w:bCs/>
            </w:rPr>
            <w:fldChar w:fldCharType="end"/>
          </w:r>
        </w:sdtContent>
      </w:sdt>
    </w:p>
    <w:p w14:paraId="58FCE393" w14:textId="0FFE90B2" w:rsidR="00244FC7" w:rsidRDefault="00244FC7" w:rsidP="00736DC2">
      <w:pPr>
        <w:rPr>
          <w:b/>
          <w:bCs/>
        </w:rPr>
      </w:pPr>
      <w:sdt>
        <w:sdtPr>
          <w:rPr>
            <w:b/>
            <w:bCs/>
          </w:rPr>
          <w:id w:val="-1870371522"/>
          <w:citation/>
        </w:sdtPr>
        <w:sdtContent>
          <w:r>
            <w:rPr>
              <w:b/>
              <w:bCs/>
            </w:rPr>
            <w:fldChar w:fldCharType="begin"/>
          </w:r>
          <w:r>
            <w:rPr>
              <w:b/>
              <w:bCs/>
              <w:lang w:val="en-US"/>
            </w:rPr>
            <w:instrText xml:space="preserve"> CITATION 200 \l 1033 </w:instrText>
          </w:r>
          <w:r>
            <w:rPr>
              <w:b/>
              <w:bCs/>
            </w:rPr>
            <w:fldChar w:fldCharType="separate"/>
          </w:r>
          <w:r>
            <w:rPr>
              <w:noProof/>
              <w:lang w:val="en-US"/>
            </w:rPr>
            <w:t>(2004.07682.pdf, n.d.)</w:t>
          </w:r>
          <w:r>
            <w:rPr>
              <w:b/>
              <w:bCs/>
            </w:rPr>
            <w:fldChar w:fldCharType="end"/>
          </w:r>
        </w:sdtContent>
      </w:sdt>
    </w:p>
    <w:p w14:paraId="7308EA38" w14:textId="5375174E" w:rsidR="00244FC7" w:rsidRDefault="00244FC7" w:rsidP="00736DC2">
      <w:pPr>
        <w:rPr>
          <w:b/>
          <w:bCs/>
        </w:rPr>
      </w:pPr>
      <w:sdt>
        <w:sdtPr>
          <w:rPr>
            <w:b/>
            <w:bCs/>
          </w:rPr>
          <w:id w:val="1772663684"/>
          <w:citation/>
        </w:sdtPr>
        <w:sdtContent>
          <w:r>
            <w:rPr>
              <w:b/>
              <w:bCs/>
            </w:rPr>
            <w:fldChar w:fldCharType="begin"/>
          </w:r>
          <w:r>
            <w:rPr>
              <w:b/>
              <w:bCs/>
              <w:lang w:val="en-US"/>
            </w:rPr>
            <w:instrText xml:space="preserve"> CITATION Ima1 \l 1033 </w:instrText>
          </w:r>
          <w:r>
            <w:rPr>
              <w:b/>
              <w:bCs/>
            </w:rPr>
            <w:fldChar w:fldCharType="separate"/>
          </w:r>
          <w:r>
            <w:rPr>
              <w:noProof/>
              <w:lang w:val="en-US"/>
            </w:rPr>
            <w:t>(Image Generation in 10 Minutes with Generative Adversarial Networks | Towards Data Science, n.d.)</w:t>
          </w:r>
          <w:r>
            <w:rPr>
              <w:b/>
              <w:bCs/>
            </w:rPr>
            <w:fldChar w:fldCharType="end"/>
          </w:r>
        </w:sdtContent>
      </w:sdt>
    </w:p>
    <w:p w14:paraId="45ADF8D0" w14:textId="21C20E77" w:rsidR="00244FC7" w:rsidRDefault="00244FC7" w:rsidP="00736DC2">
      <w:pPr>
        <w:rPr>
          <w:b/>
          <w:bCs/>
        </w:rPr>
      </w:pPr>
    </w:p>
    <w:p w14:paraId="2CB1ABD2" w14:textId="0BC65650" w:rsidR="0048291E" w:rsidRDefault="0048291E" w:rsidP="00784735">
      <w:pPr>
        <w:pStyle w:val="Heading1"/>
      </w:pPr>
      <w:bookmarkStart w:id="27" w:name="_Toc70718323"/>
      <w:r>
        <w:t>Paper Reference:</w:t>
      </w:r>
      <w:bookmarkEnd w:id="27"/>
    </w:p>
    <w:p w14:paraId="1C3DE233" w14:textId="7BFD8F56" w:rsidR="009A5F91" w:rsidRDefault="009A5F91" w:rsidP="00784735">
      <w:hyperlink r:id="rId34" w:history="1">
        <w:r w:rsidRPr="00E75C71">
          <w:rPr>
            <w:rStyle w:val="Hyperlink"/>
          </w:rPr>
          <w:t>https://www.spiedigitallibrary.org/conference-proceedings-of-spie/6505/65051L/A-generalized-Benfords-law-for-JPEG-coefficients-and-its-applications/10.1117/12.704723.short</w:t>
        </w:r>
      </w:hyperlink>
    </w:p>
    <w:p w14:paraId="604C3ACE" w14:textId="3693613D" w:rsidR="009A5F91" w:rsidRDefault="009A5F91" w:rsidP="00784735">
      <w:sdt>
        <w:sdtPr>
          <w:id w:val="868114259"/>
          <w:citation/>
        </w:sdtPr>
        <w:sdtContent>
          <w:r>
            <w:fldChar w:fldCharType="begin"/>
          </w:r>
          <w:r>
            <w:rPr>
              <w:lang w:val="en-US"/>
            </w:rPr>
            <w:instrText xml:space="preserve"> CITATION Age \l 1033 </w:instrText>
          </w:r>
          <w:r>
            <w:fldChar w:fldCharType="separate"/>
          </w:r>
          <w:r>
            <w:rPr>
              <w:noProof/>
              <w:lang w:val="en-US"/>
            </w:rPr>
            <w:t>(A generalized Benford's law for JPEG coefficients and its applications in image forensics, n.d.)</w:t>
          </w:r>
          <w:r>
            <w:fldChar w:fldCharType="end"/>
          </w:r>
        </w:sdtContent>
      </w:sdt>
      <w:sdt>
        <w:sdtPr>
          <w:id w:val="1548034255"/>
          <w:citation/>
        </w:sdtPr>
        <w:sdtContent>
          <w:r w:rsidR="001007E1">
            <w:fldChar w:fldCharType="begin"/>
          </w:r>
          <w:r w:rsidR="001007E1">
            <w:rPr>
              <w:lang w:val="en-US"/>
            </w:rPr>
            <w:instrText xml:space="preserve"> CITATION ima \l 1033 </w:instrText>
          </w:r>
          <w:r w:rsidR="001007E1">
            <w:fldChar w:fldCharType="separate"/>
          </w:r>
          <w:r w:rsidR="001007E1">
            <w:rPr>
              <w:noProof/>
              <w:lang w:val="en-US"/>
            </w:rPr>
            <w:t xml:space="preserve"> (image compression and the discrete cosine transform, n.d.)</w:t>
          </w:r>
          <w:r w:rsidR="001007E1">
            <w:fldChar w:fldCharType="end"/>
          </w:r>
        </w:sdtContent>
      </w:sdt>
    </w:p>
    <w:p w14:paraId="278EB493" w14:textId="77777777" w:rsidR="009A5F91" w:rsidRDefault="009A5F91" w:rsidP="00784735"/>
    <w:p w14:paraId="472CA7A4" w14:textId="3BA03F96" w:rsidR="009A5F91" w:rsidRDefault="009A5F91" w:rsidP="00784735">
      <w:hyperlink r:id="rId35" w:history="1">
        <w:r w:rsidRPr="00E75C71">
          <w:rPr>
            <w:rStyle w:val="Hyperlink"/>
          </w:rPr>
          <w:t>https://abhayk1201.github.io/files/EE604_tp.pdf</w:t>
        </w:r>
      </w:hyperlink>
    </w:p>
    <w:p w14:paraId="033C5A6B" w14:textId="2E26BF67" w:rsidR="009A5F91" w:rsidRDefault="009A5F91" w:rsidP="00784735">
      <w:sdt>
        <w:sdtPr>
          <w:id w:val="-1077973835"/>
          <w:citation/>
        </w:sdtPr>
        <w:sdtContent>
          <w:r>
            <w:fldChar w:fldCharType="begin"/>
          </w:r>
          <w:r>
            <w:rPr>
              <w:lang w:val="en-US"/>
            </w:rPr>
            <w:instrText xml:space="preserve"> CITATION Ana \l 1033 </w:instrText>
          </w:r>
          <w:r>
            <w:fldChar w:fldCharType="separate"/>
          </w:r>
          <w:r>
            <w:rPr>
              <w:noProof/>
              <w:lang w:val="en-US"/>
            </w:rPr>
            <w:t xml:space="preserve"> (Analisis of Benford's Law in Digital Image Forensis, n.d.)</w:t>
          </w:r>
          <w:r>
            <w:fldChar w:fldCharType="end"/>
          </w:r>
        </w:sdtContent>
      </w:sdt>
    </w:p>
    <w:p w14:paraId="1F89A837" w14:textId="7D33D3F7" w:rsidR="006A2488" w:rsidRPr="00784735" w:rsidRDefault="006A2488" w:rsidP="00784735">
      <w:sdt>
        <w:sdtPr>
          <w:id w:val="-981766469"/>
          <w:citation/>
        </w:sdtPr>
        <w:sdtContent>
          <w:r>
            <w:fldChar w:fldCharType="begin"/>
          </w:r>
          <w:r>
            <w:rPr>
              <w:lang w:val="en-US"/>
            </w:rPr>
            <w:instrText xml:space="preserve">CITATION htt \l 1033 </w:instrText>
          </w:r>
          <w:r>
            <w:fldChar w:fldCharType="separate"/>
          </w:r>
          <w:r>
            <w:rPr>
              <w:noProof/>
              <w:lang w:val="en-US"/>
            </w:rPr>
            <w:t>(image compression and the discrete cosine transform, n.d.)</w:t>
          </w:r>
          <w:r>
            <w:fldChar w:fldCharType="end"/>
          </w:r>
        </w:sdtContent>
      </w:sdt>
    </w:p>
    <w:p w14:paraId="4A7B609A" w14:textId="3CCD99B4" w:rsidR="005023DE" w:rsidRDefault="005023DE" w:rsidP="00736DC2">
      <w:pPr>
        <w:rPr>
          <w:b/>
          <w:bCs/>
        </w:rPr>
      </w:pPr>
    </w:p>
    <w:p w14:paraId="368E74F8" w14:textId="77777777" w:rsidR="00244FC7" w:rsidRDefault="00244FC7" w:rsidP="00736DC2">
      <w:pPr>
        <w:rPr>
          <w:b/>
          <w:bCs/>
        </w:rPr>
      </w:pPr>
    </w:p>
    <w:p w14:paraId="0CA81188" w14:textId="77777777" w:rsidR="0044249E" w:rsidRDefault="0044249E" w:rsidP="00736DC2">
      <w:pPr>
        <w:rPr>
          <w:b/>
          <w:bCs/>
        </w:rPr>
      </w:pPr>
      <w:r>
        <w:rPr>
          <w:b/>
          <w:bCs/>
        </w:rPr>
        <w:t xml:space="preserve">Logarithm: </w:t>
      </w:r>
    </w:p>
    <w:p w14:paraId="451D7F07" w14:textId="42124E6B" w:rsidR="007D2B27" w:rsidRDefault="00C66C64" w:rsidP="00736DC2">
      <w:pPr>
        <w:rPr>
          <w:b/>
          <w:bCs/>
        </w:rPr>
      </w:pPr>
      <w:hyperlink r:id="rId36" w:history="1">
        <w:r w:rsidR="0044249E" w:rsidRPr="00DB08DF">
          <w:rPr>
            <w:rStyle w:val="Hyperlink"/>
            <w:b/>
            <w:bCs/>
          </w:rPr>
          <w:t>https://en.wikipedia.org/wiki/Common_logarithm</w:t>
        </w:r>
      </w:hyperlink>
    </w:p>
    <w:p w14:paraId="1BD808BA" w14:textId="5E37F4AD" w:rsidR="007D2B27" w:rsidRDefault="00C66C64" w:rsidP="0044249E">
      <w:pPr>
        <w:rPr>
          <w:b/>
          <w:bCs/>
        </w:rPr>
      </w:pPr>
      <w:hyperlink r:id="rId37" w:history="1">
        <w:r w:rsidR="0044249E" w:rsidRPr="00DB08DF">
          <w:rPr>
            <w:rStyle w:val="Hyperlink"/>
            <w:b/>
            <w:bCs/>
          </w:rPr>
          <w:t>https://en.wikipedia.org/wiki/Logarithm</w:t>
        </w:r>
      </w:hyperlink>
    </w:p>
    <w:p w14:paraId="640661B1" w14:textId="164F9B54" w:rsidR="007D2B27" w:rsidRDefault="00C66C64" w:rsidP="0044249E">
      <w:pPr>
        <w:rPr>
          <w:b/>
          <w:bCs/>
        </w:rPr>
      </w:pPr>
      <w:hyperlink r:id="rId38" w:history="1">
        <w:r w:rsidR="005023DE" w:rsidRPr="004A668C">
          <w:rPr>
            <w:rStyle w:val="Hyperlink"/>
            <w:b/>
            <w:bCs/>
          </w:rPr>
          <w:t>https://en.wikipedia.org/wiki/Logarithmic_scale</w:t>
        </w:r>
      </w:hyperlink>
    </w:p>
    <w:p w14:paraId="79B52117" w14:textId="77777777" w:rsidR="005023DE" w:rsidRDefault="005023DE" w:rsidP="0044249E">
      <w:pPr>
        <w:rPr>
          <w:b/>
          <w:bCs/>
        </w:rPr>
      </w:pPr>
    </w:p>
    <w:p w14:paraId="193BF631" w14:textId="73A831EE" w:rsidR="0044249E" w:rsidRDefault="0044249E" w:rsidP="00736DC2">
      <w:pPr>
        <w:rPr>
          <w:b/>
          <w:bCs/>
        </w:rPr>
      </w:pPr>
      <w:r>
        <w:rPr>
          <w:b/>
          <w:bCs/>
        </w:rPr>
        <w:t>Charts:</w:t>
      </w:r>
    </w:p>
    <w:p w14:paraId="76D74A73" w14:textId="693BBAEF" w:rsidR="0044249E" w:rsidRDefault="0044249E" w:rsidP="00736DC2">
      <w:pPr>
        <w:rPr>
          <w:b/>
          <w:bCs/>
        </w:rPr>
      </w:pPr>
      <w:r w:rsidRPr="0044249E">
        <w:rPr>
          <w:b/>
          <w:bCs/>
        </w:rPr>
        <w:t>https://towardsdatascience.com/benfords-law-a-simple-explanation-341e17abbe75</w:t>
      </w:r>
    </w:p>
    <w:p w14:paraId="3E0E3C92" w14:textId="541F982B" w:rsidR="007D2B27" w:rsidRDefault="00C66C64" w:rsidP="00736DC2">
      <w:pPr>
        <w:rPr>
          <w:b/>
          <w:bCs/>
        </w:rPr>
      </w:pPr>
      <w:hyperlink r:id="rId39" w:history="1">
        <w:r w:rsidR="0044249E" w:rsidRPr="00DB08DF">
          <w:rPr>
            <w:rStyle w:val="Hyperlink"/>
            <w:b/>
            <w:bCs/>
          </w:rPr>
          <w:t>https://www.infoplease.com/us/states/state-population-by-rank</w:t>
        </w:r>
      </w:hyperlink>
    </w:p>
    <w:p w14:paraId="17010F44" w14:textId="77777777" w:rsidR="0044249E" w:rsidRDefault="0044249E" w:rsidP="00736DC2">
      <w:pPr>
        <w:rPr>
          <w:b/>
          <w:bCs/>
        </w:rPr>
      </w:pPr>
    </w:p>
    <w:p w14:paraId="666FCCBF" w14:textId="43E68DE0" w:rsidR="0044249E" w:rsidRDefault="0044249E" w:rsidP="00736DC2">
      <w:pPr>
        <w:rPr>
          <w:b/>
          <w:bCs/>
        </w:rPr>
      </w:pPr>
      <w:r>
        <w:rPr>
          <w:b/>
          <w:bCs/>
        </w:rPr>
        <w:lastRenderedPageBreak/>
        <w:t>Jpeg Compression:</w:t>
      </w:r>
    </w:p>
    <w:p w14:paraId="7EDDAF26" w14:textId="47A72647" w:rsidR="0044249E" w:rsidRDefault="0044249E" w:rsidP="00736DC2">
      <w:pPr>
        <w:rPr>
          <w:b/>
          <w:bCs/>
        </w:rPr>
      </w:pPr>
      <w:r w:rsidRPr="0044249E">
        <w:rPr>
          <w:b/>
          <w:bCs/>
        </w:rPr>
        <w:t>https://en.wikipedia.org/wiki/JPEG</w:t>
      </w:r>
    </w:p>
    <w:p w14:paraId="0739666D" w14:textId="5401293D" w:rsidR="0044249E" w:rsidRDefault="00C66C64" w:rsidP="00736DC2">
      <w:pPr>
        <w:rPr>
          <w:b/>
          <w:bCs/>
        </w:rPr>
      </w:pPr>
      <w:hyperlink r:id="rId40" w:history="1">
        <w:r w:rsidR="0044249E" w:rsidRPr="00DB08DF">
          <w:rPr>
            <w:rStyle w:val="Hyperlink"/>
            <w:b/>
            <w:bCs/>
          </w:rPr>
          <w:t>https://uk.mathworks.com/help/images/jpeg-image-deblocking-using-deep-learning.html</w:t>
        </w:r>
      </w:hyperlink>
    </w:p>
    <w:p w14:paraId="73D98843" w14:textId="123C5D17" w:rsidR="0044249E" w:rsidRDefault="00C66C64" w:rsidP="00736DC2">
      <w:pPr>
        <w:rPr>
          <w:b/>
          <w:bCs/>
        </w:rPr>
      </w:pPr>
      <w:hyperlink r:id="rId41" w:history="1">
        <w:r w:rsidR="0044249E" w:rsidRPr="00DB08DF">
          <w:rPr>
            <w:rStyle w:val="Hyperlink"/>
            <w:b/>
            <w:bCs/>
          </w:rPr>
          <w:t>https://kinsta.com/blog/jpg-vs-jpeg/</w:t>
        </w:r>
      </w:hyperlink>
    </w:p>
    <w:p w14:paraId="3AD659EC" w14:textId="30CBEF35" w:rsidR="0044249E" w:rsidRDefault="0044249E" w:rsidP="00736DC2">
      <w:pPr>
        <w:rPr>
          <w:b/>
          <w:bCs/>
        </w:rPr>
      </w:pPr>
    </w:p>
    <w:p w14:paraId="1AA49268" w14:textId="77777777" w:rsidR="0044249E" w:rsidRPr="007D2B27" w:rsidRDefault="0044249E" w:rsidP="00736DC2">
      <w:pPr>
        <w:rPr>
          <w:b/>
          <w:bCs/>
        </w:rPr>
      </w:pPr>
    </w:p>
    <w:sectPr w:rsidR="0044249E" w:rsidRPr="007D2B27" w:rsidSect="00DA5D33">
      <w:footerReference w:type="default" r:id="rId42"/>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1A6EDE" w14:textId="77777777" w:rsidR="00C66C64" w:rsidRDefault="00C66C64" w:rsidP="008A643D">
      <w:pPr>
        <w:spacing w:after="0" w:line="240" w:lineRule="auto"/>
      </w:pPr>
      <w:r>
        <w:separator/>
      </w:r>
    </w:p>
  </w:endnote>
  <w:endnote w:type="continuationSeparator" w:id="0">
    <w:p w14:paraId="3D5A09FC" w14:textId="77777777" w:rsidR="00C66C64" w:rsidRDefault="00C66C64" w:rsidP="008A64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9563404"/>
      <w:docPartObj>
        <w:docPartGallery w:val="Page Numbers (Bottom of Page)"/>
        <w:docPartUnique/>
      </w:docPartObj>
    </w:sdtPr>
    <w:sdtEndPr>
      <w:rPr>
        <w:color w:val="7F7F7F" w:themeColor="background1" w:themeShade="7F"/>
        <w:spacing w:val="60"/>
      </w:rPr>
    </w:sdtEndPr>
    <w:sdtContent>
      <w:p w14:paraId="6A3AC5D2" w14:textId="5A709B29" w:rsidR="00F2186F" w:rsidRDefault="00F2186F">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21550A55" w14:textId="3E47F09B" w:rsidR="00F2186F" w:rsidRDefault="00F218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999C4C" w14:textId="77777777" w:rsidR="00C66C64" w:rsidRDefault="00C66C64" w:rsidP="008A643D">
      <w:pPr>
        <w:spacing w:after="0" w:line="240" w:lineRule="auto"/>
      </w:pPr>
      <w:r>
        <w:separator/>
      </w:r>
    </w:p>
  </w:footnote>
  <w:footnote w:type="continuationSeparator" w:id="0">
    <w:p w14:paraId="5B557C6C" w14:textId="77777777" w:rsidR="00C66C64" w:rsidRDefault="00C66C64" w:rsidP="008A64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0D74F7"/>
    <w:multiLevelType w:val="hybridMultilevel"/>
    <w:tmpl w:val="64F22B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FED0E1C"/>
    <w:multiLevelType w:val="hybridMultilevel"/>
    <w:tmpl w:val="F29848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25FD0B0B"/>
    <w:multiLevelType w:val="hybridMultilevel"/>
    <w:tmpl w:val="B3E27B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3EF46992"/>
    <w:multiLevelType w:val="hybridMultilevel"/>
    <w:tmpl w:val="AA3A1E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448F72B8"/>
    <w:multiLevelType w:val="hybridMultilevel"/>
    <w:tmpl w:val="2A903D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450D57F6"/>
    <w:multiLevelType w:val="hybridMultilevel"/>
    <w:tmpl w:val="268C4D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45D70D21"/>
    <w:multiLevelType w:val="hybridMultilevel"/>
    <w:tmpl w:val="BCDCD4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4B362C80"/>
    <w:multiLevelType w:val="hybridMultilevel"/>
    <w:tmpl w:val="AFFCF1B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4EA66BD8"/>
    <w:multiLevelType w:val="hybridMultilevel"/>
    <w:tmpl w:val="F61ACC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51404B1C"/>
    <w:multiLevelType w:val="hybridMultilevel"/>
    <w:tmpl w:val="E25C7A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5144667E"/>
    <w:multiLevelType w:val="hybridMultilevel"/>
    <w:tmpl w:val="8C2625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551F4840"/>
    <w:multiLevelType w:val="hybridMultilevel"/>
    <w:tmpl w:val="EA28C1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64A43D78"/>
    <w:multiLevelType w:val="hybridMultilevel"/>
    <w:tmpl w:val="E77E74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794239F4"/>
    <w:multiLevelType w:val="hybridMultilevel"/>
    <w:tmpl w:val="0F42A5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6"/>
  </w:num>
  <w:num w:numId="4">
    <w:abstractNumId w:val="3"/>
  </w:num>
  <w:num w:numId="5">
    <w:abstractNumId w:val="8"/>
  </w:num>
  <w:num w:numId="6">
    <w:abstractNumId w:val="2"/>
  </w:num>
  <w:num w:numId="7">
    <w:abstractNumId w:val="7"/>
  </w:num>
  <w:num w:numId="8">
    <w:abstractNumId w:val="4"/>
  </w:num>
  <w:num w:numId="9">
    <w:abstractNumId w:val="10"/>
  </w:num>
  <w:num w:numId="10">
    <w:abstractNumId w:val="12"/>
  </w:num>
  <w:num w:numId="11">
    <w:abstractNumId w:val="11"/>
  </w:num>
  <w:num w:numId="12">
    <w:abstractNumId w:val="13"/>
  </w:num>
  <w:num w:numId="13">
    <w:abstractNumId w:val="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D33"/>
    <w:rsid w:val="0000132A"/>
    <w:rsid w:val="00011072"/>
    <w:rsid w:val="00013150"/>
    <w:rsid w:val="00024C55"/>
    <w:rsid w:val="000271E3"/>
    <w:rsid w:val="00046552"/>
    <w:rsid w:val="00055C3C"/>
    <w:rsid w:val="00057DB0"/>
    <w:rsid w:val="00060033"/>
    <w:rsid w:val="00071680"/>
    <w:rsid w:val="00082F87"/>
    <w:rsid w:val="000A05F9"/>
    <w:rsid w:val="000B7CC9"/>
    <w:rsid w:val="000C3344"/>
    <w:rsid w:val="000C3E9B"/>
    <w:rsid w:val="000C4BE2"/>
    <w:rsid w:val="000D0C58"/>
    <w:rsid w:val="000D1E43"/>
    <w:rsid w:val="000F0C20"/>
    <w:rsid w:val="000F6A67"/>
    <w:rsid w:val="001007E1"/>
    <w:rsid w:val="001063E0"/>
    <w:rsid w:val="001231E5"/>
    <w:rsid w:val="00141D24"/>
    <w:rsid w:val="00150E79"/>
    <w:rsid w:val="00172660"/>
    <w:rsid w:val="00180F14"/>
    <w:rsid w:val="0018474D"/>
    <w:rsid w:val="0019093E"/>
    <w:rsid w:val="00191674"/>
    <w:rsid w:val="001A06F6"/>
    <w:rsid w:val="001A7DD1"/>
    <w:rsid w:val="001B60B4"/>
    <w:rsid w:val="001C4F00"/>
    <w:rsid w:val="001E3A2C"/>
    <w:rsid w:val="001E3DCF"/>
    <w:rsid w:val="001F2EB0"/>
    <w:rsid w:val="001F7703"/>
    <w:rsid w:val="00204C06"/>
    <w:rsid w:val="002106D7"/>
    <w:rsid w:val="0021515C"/>
    <w:rsid w:val="00241052"/>
    <w:rsid w:val="00244FC7"/>
    <w:rsid w:val="002475CD"/>
    <w:rsid w:val="002607E6"/>
    <w:rsid w:val="00287DA6"/>
    <w:rsid w:val="002C2EE6"/>
    <w:rsid w:val="002C5EEE"/>
    <w:rsid w:val="002D2A90"/>
    <w:rsid w:val="002D34A8"/>
    <w:rsid w:val="002F3EFB"/>
    <w:rsid w:val="002F50D4"/>
    <w:rsid w:val="002F7BB6"/>
    <w:rsid w:val="00304D0D"/>
    <w:rsid w:val="00314A0D"/>
    <w:rsid w:val="00315401"/>
    <w:rsid w:val="0032226A"/>
    <w:rsid w:val="003301B7"/>
    <w:rsid w:val="00336D84"/>
    <w:rsid w:val="00341C3D"/>
    <w:rsid w:val="003644F4"/>
    <w:rsid w:val="00385630"/>
    <w:rsid w:val="00395E73"/>
    <w:rsid w:val="003961F5"/>
    <w:rsid w:val="003A562E"/>
    <w:rsid w:val="003E2183"/>
    <w:rsid w:val="003F20DF"/>
    <w:rsid w:val="0040438B"/>
    <w:rsid w:val="00411422"/>
    <w:rsid w:val="004122E4"/>
    <w:rsid w:val="00430A95"/>
    <w:rsid w:val="00430C91"/>
    <w:rsid w:val="0044249E"/>
    <w:rsid w:val="00450F5D"/>
    <w:rsid w:val="0045572C"/>
    <w:rsid w:val="00462AA9"/>
    <w:rsid w:val="00463783"/>
    <w:rsid w:val="004820C0"/>
    <w:rsid w:val="0048239D"/>
    <w:rsid w:val="0048291E"/>
    <w:rsid w:val="0049223A"/>
    <w:rsid w:val="00497D4D"/>
    <w:rsid w:val="004C5633"/>
    <w:rsid w:val="004C7FAF"/>
    <w:rsid w:val="004D3C5D"/>
    <w:rsid w:val="004F6BCC"/>
    <w:rsid w:val="00501069"/>
    <w:rsid w:val="005023DE"/>
    <w:rsid w:val="005052DD"/>
    <w:rsid w:val="005065E9"/>
    <w:rsid w:val="00535439"/>
    <w:rsid w:val="00535942"/>
    <w:rsid w:val="005374ED"/>
    <w:rsid w:val="00554AF0"/>
    <w:rsid w:val="00585FA6"/>
    <w:rsid w:val="00587812"/>
    <w:rsid w:val="00591B7F"/>
    <w:rsid w:val="005B63B7"/>
    <w:rsid w:val="005F0372"/>
    <w:rsid w:val="006055A4"/>
    <w:rsid w:val="00605FE4"/>
    <w:rsid w:val="00643EF9"/>
    <w:rsid w:val="00646C0B"/>
    <w:rsid w:val="00647D22"/>
    <w:rsid w:val="00680E53"/>
    <w:rsid w:val="006852BA"/>
    <w:rsid w:val="006A2488"/>
    <w:rsid w:val="006A5EE6"/>
    <w:rsid w:val="006B5F5B"/>
    <w:rsid w:val="006D346A"/>
    <w:rsid w:val="0072204A"/>
    <w:rsid w:val="00736DC2"/>
    <w:rsid w:val="00776235"/>
    <w:rsid w:val="00777ED4"/>
    <w:rsid w:val="007843A3"/>
    <w:rsid w:val="00784735"/>
    <w:rsid w:val="00796A8E"/>
    <w:rsid w:val="007A3F01"/>
    <w:rsid w:val="007B1977"/>
    <w:rsid w:val="007C108C"/>
    <w:rsid w:val="007C116C"/>
    <w:rsid w:val="007D23CA"/>
    <w:rsid w:val="007D2B27"/>
    <w:rsid w:val="007D777A"/>
    <w:rsid w:val="007E2117"/>
    <w:rsid w:val="007F11F4"/>
    <w:rsid w:val="007F20BA"/>
    <w:rsid w:val="007F3690"/>
    <w:rsid w:val="007F45E7"/>
    <w:rsid w:val="007F490A"/>
    <w:rsid w:val="00805262"/>
    <w:rsid w:val="00813D06"/>
    <w:rsid w:val="00820987"/>
    <w:rsid w:val="00830015"/>
    <w:rsid w:val="00833138"/>
    <w:rsid w:val="00834036"/>
    <w:rsid w:val="00836169"/>
    <w:rsid w:val="0087645F"/>
    <w:rsid w:val="008908EF"/>
    <w:rsid w:val="00895536"/>
    <w:rsid w:val="008A0C00"/>
    <w:rsid w:val="008A10BF"/>
    <w:rsid w:val="008A5CFF"/>
    <w:rsid w:val="008A643D"/>
    <w:rsid w:val="008C0F78"/>
    <w:rsid w:val="008C180B"/>
    <w:rsid w:val="008C6D19"/>
    <w:rsid w:val="008D06B4"/>
    <w:rsid w:val="008D18E2"/>
    <w:rsid w:val="008F200B"/>
    <w:rsid w:val="008F2280"/>
    <w:rsid w:val="008F5E8F"/>
    <w:rsid w:val="008F755C"/>
    <w:rsid w:val="00903041"/>
    <w:rsid w:val="009231F2"/>
    <w:rsid w:val="00926938"/>
    <w:rsid w:val="00934132"/>
    <w:rsid w:val="00942234"/>
    <w:rsid w:val="00952083"/>
    <w:rsid w:val="00952932"/>
    <w:rsid w:val="0096792A"/>
    <w:rsid w:val="00967D42"/>
    <w:rsid w:val="00973CDA"/>
    <w:rsid w:val="00974A34"/>
    <w:rsid w:val="00990557"/>
    <w:rsid w:val="009928A2"/>
    <w:rsid w:val="009A18F8"/>
    <w:rsid w:val="009A5F91"/>
    <w:rsid w:val="009B5BAE"/>
    <w:rsid w:val="009C1DBA"/>
    <w:rsid w:val="009D1700"/>
    <w:rsid w:val="009D5A14"/>
    <w:rsid w:val="009E5392"/>
    <w:rsid w:val="009E7D5F"/>
    <w:rsid w:val="009F2963"/>
    <w:rsid w:val="00A03197"/>
    <w:rsid w:val="00A047D9"/>
    <w:rsid w:val="00A07FC6"/>
    <w:rsid w:val="00A1084D"/>
    <w:rsid w:val="00A1088B"/>
    <w:rsid w:val="00A24D81"/>
    <w:rsid w:val="00A27A12"/>
    <w:rsid w:val="00A31857"/>
    <w:rsid w:val="00A31E45"/>
    <w:rsid w:val="00A44374"/>
    <w:rsid w:val="00A4780C"/>
    <w:rsid w:val="00A5133F"/>
    <w:rsid w:val="00A525CC"/>
    <w:rsid w:val="00A5375A"/>
    <w:rsid w:val="00A56292"/>
    <w:rsid w:val="00A672CC"/>
    <w:rsid w:val="00A722EC"/>
    <w:rsid w:val="00A7550A"/>
    <w:rsid w:val="00A76249"/>
    <w:rsid w:val="00A94DB2"/>
    <w:rsid w:val="00AA0A60"/>
    <w:rsid w:val="00AB1C44"/>
    <w:rsid w:val="00AB2580"/>
    <w:rsid w:val="00AC56C3"/>
    <w:rsid w:val="00AC6683"/>
    <w:rsid w:val="00AD5410"/>
    <w:rsid w:val="00AF0A56"/>
    <w:rsid w:val="00AF2573"/>
    <w:rsid w:val="00AF406E"/>
    <w:rsid w:val="00AF4CA6"/>
    <w:rsid w:val="00B059DF"/>
    <w:rsid w:val="00B27D51"/>
    <w:rsid w:val="00B409DD"/>
    <w:rsid w:val="00B51B91"/>
    <w:rsid w:val="00B52AD4"/>
    <w:rsid w:val="00B551A1"/>
    <w:rsid w:val="00B6433E"/>
    <w:rsid w:val="00B6469E"/>
    <w:rsid w:val="00B671E6"/>
    <w:rsid w:val="00B954E1"/>
    <w:rsid w:val="00BA5920"/>
    <w:rsid w:val="00BB3EA2"/>
    <w:rsid w:val="00BC529A"/>
    <w:rsid w:val="00BD2EBB"/>
    <w:rsid w:val="00BD3342"/>
    <w:rsid w:val="00BD48C5"/>
    <w:rsid w:val="00BE44B4"/>
    <w:rsid w:val="00BF0E9D"/>
    <w:rsid w:val="00C0277D"/>
    <w:rsid w:val="00C120B2"/>
    <w:rsid w:val="00C13E08"/>
    <w:rsid w:val="00C15118"/>
    <w:rsid w:val="00C215C2"/>
    <w:rsid w:val="00C25009"/>
    <w:rsid w:val="00C3483F"/>
    <w:rsid w:val="00C414E4"/>
    <w:rsid w:val="00C46A99"/>
    <w:rsid w:val="00C53628"/>
    <w:rsid w:val="00C64D7F"/>
    <w:rsid w:val="00C66C64"/>
    <w:rsid w:val="00C75579"/>
    <w:rsid w:val="00C759C8"/>
    <w:rsid w:val="00C77FC8"/>
    <w:rsid w:val="00C81901"/>
    <w:rsid w:val="00C91E98"/>
    <w:rsid w:val="00CB3A76"/>
    <w:rsid w:val="00CD4BEC"/>
    <w:rsid w:val="00CD55DE"/>
    <w:rsid w:val="00CD67C5"/>
    <w:rsid w:val="00CD6979"/>
    <w:rsid w:val="00D005EC"/>
    <w:rsid w:val="00D05F35"/>
    <w:rsid w:val="00D22FC5"/>
    <w:rsid w:val="00D24C46"/>
    <w:rsid w:val="00D375A2"/>
    <w:rsid w:val="00D41C03"/>
    <w:rsid w:val="00D43884"/>
    <w:rsid w:val="00D55145"/>
    <w:rsid w:val="00D633C4"/>
    <w:rsid w:val="00D7348B"/>
    <w:rsid w:val="00D83C5C"/>
    <w:rsid w:val="00D84A58"/>
    <w:rsid w:val="00D84AA3"/>
    <w:rsid w:val="00D84B15"/>
    <w:rsid w:val="00DA01D7"/>
    <w:rsid w:val="00DA475D"/>
    <w:rsid w:val="00DA5D33"/>
    <w:rsid w:val="00DC7195"/>
    <w:rsid w:val="00DF29A0"/>
    <w:rsid w:val="00DF4D61"/>
    <w:rsid w:val="00E0151E"/>
    <w:rsid w:val="00E211EB"/>
    <w:rsid w:val="00E25C64"/>
    <w:rsid w:val="00E30605"/>
    <w:rsid w:val="00E3524B"/>
    <w:rsid w:val="00E3539C"/>
    <w:rsid w:val="00E51F90"/>
    <w:rsid w:val="00E703BC"/>
    <w:rsid w:val="00E93009"/>
    <w:rsid w:val="00EA6291"/>
    <w:rsid w:val="00EB4603"/>
    <w:rsid w:val="00ED6F64"/>
    <w:rsid w:val="00EE0D39"/>
    <w:rsid w:val="00EF472B"/>
    <w:rsid w:val="00F02BF9"/>
    <w:rsid w:val="00F2186F"/>
    <w:rsid w:val="00F2583D"/>
    <w:rsid w:val="00F25A20"/>
    <w:rsid w:val="00F30103"/>
    <w:rsid w:val="00F41862"/>
    <w:rsid w:val="00F44DE3"/>
    <w:rsid w:val="00F62729"/>
    <w:rsid w:val="00F6756D"/>
    <w:rsid w:val="00F7587E"/>
    <w:rsid w:val="00F92B80"/>
    <w:rsid w:val="00FB1D97"/>
    <w:rsid w:val="00FB1F47"/>
    <w:rsid w:val="00FC5910"/>
    <w:rsid w:val="00FE584A"/>
    <w:rsid w:val="00FF2B1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77332C"/>
  <w15:chartTrackingRefBased/>
  <w15:docId w15:val="{79E7F57F-34B5-470D-8B1B-063BDECA5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E0D3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E0D3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E0D3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A5D3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A5D33"/>
    <w:rPr>
      <w:rFonts w:eastAsiaTheme="minorEastAsia"/>
      <w:lang w:val="en-US"/>
    </w:rPr>
  </w:style>
  <w:style w:type="paragraph" w:styleId="ListParagraph">
    <w:name w:val="List Paragraph"/>
    <w:basedOn w:val="Normal"/>
    <w:uiPriority w:val="34"/>
    <w:qFormat/>
    <w:rsid w:val="008F200B"/>
    <w:pPr>
      <w:ind w:left="720"/>
      <w:contextualSpacing/>
    </w:pPr>
  </w:style>
  <w:style w:type="character" w:customStyle="1" w:styleId="Heading1Char">
    <w:name w:val="Heading 1 Char"/>
    <w:basedOn w:val="DefaultParagraphFont"/>
    <w:link w:val="Heading1"/>
    <w:uiPriority w:val="9"/>
    <w:rsid w:val="00EE0D3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E0D39"/>
    <w:pPr>
      <w:outlineLvl w:val="9"/>
    </w:pPr>
    <w:rPr>
      <w:lang w:val="en-US"/>
    </w:rPr>
  </w:style>
  <w:style w:type="character" w:customStyle="1" w:styleId="Heading2Char">
    <w:name w:val="Heading 2 Char"/>
    <w:basedOn w:val="DefaultParagraphFont"/>
    <w:link w:val="Heading2"/>
    <w:uiPriority w:val="9"/>
    <w:rsid w:val="00EE0D39"/>
    <w:rPr>
      <w:rFonts w:asciiTheme="majorHAnsi" w:eastAsiaTheme="majorEastAsia" w:hAnsiTheme="majorHAnsi" w:cstheme="majorBidi"/>
      <w:color w:val="2F5496" w:themeColor="accent1" w:themeShade="BF"/>
      <w:sz w:val="26"/>
      <w:szCs w:val="26"/>
    </w:rPr>
  </w:style>
  <w:style w:type="paragraph" w:styleId="IntenseQuote">
    <w:name w:val="Intense Quote"/>
    <w:basedOn w:val="Normal"/>
    <w:next w:val="Normal"/>
    <w:link w:val="IntenseQuoteChar"/>
    <w:uiPriority w:val="30"/>
    <w:qFormat/>
    <w:rsid w:val="00EE0D3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E0D39"/>
    <w:rPr>
      <w:i/>
      <w:iCs/>
      <w:color w:val="4472C4" w:themeColor="accent1"/>
    </w:rPr>
  </w:style>
  <w:style w:type="paragraph" w:styleId="TOC2">
    <w:name w:val="toc 2"/>
    <w:basedOn w:val="Normal"/>
    <w:next w:val="Normal"/>
    <w:autoRedefine/>
    <w:uiPriority w:val="39"/>
    <w:unhideWhenUsed/>
    <w:rsid w:val="00EE0D39"/>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EE0D39"/>
    <w:pPr>
      <w:spacing w:after="100"/>
    </w:pPr>
    <w:rPr>
      <w:rFonts w:eastAsiaTheme="minorEastAsia" w:cs="Times New Roman"/>
      <w:lang w:val="en-US"/>
    </w:rPr>
  </w:style>
  <w:style w:type="paragraph" w:styleId="TOC3">
    <w:name w:val="toc 3"/>
    <w:basedOn w:val="Normal"/>
    <w:next w:val="Normal"/>
    <w:autoRedefine/>
    <w:uiPriority w:val="39"/>
    <w:unhideWhenUsed/>
    <w:rsid w:val="00EE0D39"/>
    <w:pPr>
      <w:spacing w:after="100"/>
      <w:ind w:left="440"/>
    </w:pPr>
    <w:rPr>
      <w:rFonts w:eastAsiaTheme="minorEastAsia" w:cs="Times New Roman"/>
      <w:lang w:val="en-US"/>
    </w:rPr>
  </w:style>
  <w:style w:type="character" w:customStyle="1" w:styleId="Heading3Char">
    <w:name w:val="Heading 3 Char"/>
    <w:basedOn w:val="DefaultParagraphFont"/>
    <w:link w:val="Heading3"/>
    <w:uiPriority w:val="9"/>
    <w:rsid w:val="00EE0D39"/>
    <w:rPr>
      <w:rFonts w:asciiTheme="majorHAnsi" w:eastAsiaTheme="majorEastAsia" w:hAnsiTheme="majorHAnsi" w:cstheme="majorBidi"/>
      <w:color w:val="1F3763" w:themeColor="accent1" w:themeShade="7F"/>
      <w:sz w:val="24"/>
      <w:szCs w:val="24"/>
    </w:rPr>
  </w:style>
  <w:style w:type="character" w:styleId="IntenseEmphasis">
    <w:name w:val="Intense Emphasis"/>
    <w:basedOn w:val="DefaultParagraphFont"/>
    <w:uiPriority w:val="21"/>
    <w:qFormat/>
    <w:rsid w:val="00EE0D39"/>
    <w:rPr>
      <w:i/>
      <w:iCs/>
      <w:color w:val="4472C4" w:themeColor="accent1"/>
    </w:rPr>
  </w:style>
  <w:style w:type="character" w:styleId="Hyperlink">
    <w:name w:val="Hyperlink"/>
    <w:basedOn w:val="DefaultParagraphFont"/>
    <w:uiPriority w:val="99"/>
    <w:unhideWhenUsed/>
    <w:rsid w:val="00EE0D39"/>
    <w:rPr>
      <w:color w:val="0563C1" w:themeColor="hyperlink"/>
      <w:u w:val="single"/>
    </w:rPr>
  </w:style>
  <w:style w:type="paragraph" w:styleId="Header">
    <w:name w:val="header"/>
    <w:basedOn w:val="Normal"/>
    <w:link w:val="HeaderChar"/>
    <w:uiPriority w:val="99"/>
    <w:unhideWhenUsed/>
    <w:rsid w:val="008A64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643D"/>
  </w:style>
  <w:style w:type="paragraph" w:styleId="Footer">
    <w:name w:val="footer"/>
    <w:basedOn w:val="Normal"/>
    <w:link w:val="FooterChar"/>
    <w:uiPriority w:val="99"/>
    <w:unhideWhenUsed/>
    <w:rsid w:val="008A64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643D"/>
  </w:style>
  <w:style w:type="table" w:styleId="TableGrid">
    <w:name w:val="Table Grid"/>
    <w:basedOn w:val="TableNormal"/>
    <w:uiPriority w:val="39"/>
    <w:rsid w:val="002D2A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22FC5"/>
    <w:rPr>
      <w:color w:val="808080"/>
    </w:rPr>
  </w:style>
  <w:style w:type="character" w:styleId="UnresolvedMention">
    <w:name w:val="Unresolved Mention"/>
    <w:basedOn w:val="DefaultParagraphFont"/>
    <w:uiPriority w:val="99"/>
    <w:semiHidden/>
    <w:unhideWhenUsed/>
    <w:rsid w:val="007D2B27"/>
    <w:rPr>
      <w:color w:val="605E5C"/>
      <w:shd w:val="clear" w:color="auto" w:fill="E1DFDD"/>
    </w:rPr>
  </w:style>
  <w:style w:type="character" w:styleId="FollowedHyperlink">
    <w:name w:val="FollowedHyperlink"/>
    <w:basedOn w:val="DefaultParagraphFont"/>
    <w:uiPriority w:val="99"/>
    <w:semiHidden/>
    <w:unhideWhenUsed/>
    <w:rsid w:val="0044249E"/>
    <w:rPr>
      <w:color w:val="954F72" w:themeColor="followedHyperlink"/>
      <w:u w:val="single"/>
    </w:rPr>
  </w:style>
  <w:style w:type="paragraph" w:styleId="Caption">
    <w:name w:val="caption"/>
    <w:basedOn w:val="Normal"/>
    <w:next w:val="Normal"/>
    <w:uiPriority w:val="35"/>
    <w:unhideWhenUsed/>
    <w:qFormat/>
    <w:rsid w:val="00204C06"/>
    <w:pPr>
      <w:spacing w:after="200" w:line="240" w:lineRule="auto"/>
    </w:pPr>
    <w:rPr>
      <w:i/>
      <w:iCs/>
      <w:color w:val="44546A" w:themeColor="text2"/>
      <w:sz w:val="18"/>
      <w:szCs w:val="18"/>
    </w:rPr>
  </w:style>
  <w:style w:type="paragraph" w:styleId="EndnoteText">
    <w:name w:val="endnote text"/>
    <w:basedOn w:val="Normal"/>
    <w:link w:val="EndnoteTextChar"/>
    <w:uiPriority w:val="99"/>
    <w:semiHidden/>
    <w:unhideWhenUsed/>
    <w:rsid w:val="008A0C0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A0C00"/>
    <w:rPr>
      <w:sz w:val="20"/>
      <w:szCs w:val="20"/>
    </w:rPr>
  </w:style>
  <w:style w:type="character" w:styleId="EndnoteReference">
    <w:name w:val="endnote reference"/>
    <w:basedOn w:val="DefaultParagraphFont"/>
    <w:uiPriority w:val="99"/>
    <w:semiHidden/>
    <w:unhideWhenUsed/>
    <w:rsid w:val="008A0C0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59997">
      <w:bodyDiv w:val="1"/>
      <w:marLeft w:val="0"/>
      <w:marRight w:val="0"/>
      <w:marTop w:val="0"/>
      <w:marBottom w:val="0"/>
      <w:divBdr>
        <w:top w:val="none" w:sz="0" w:space="0" w:color="auto"/>
        <w:left w:val="none" w:sz="0" w:space="0" w:color="auto"/>
        <w:bottom w:val="none" w:sz="0" w:space="0" w:color="auto"/>
        <w:right w:val="none" w:sz="0" w:space="0" w:color="auto"/>
      </w:divBdr>
    </w:div>
    <w:div w:id="52315212">
      <w:bodyDiv w:val="1"/>
      <w:marLeft w:val="0"/>
      <w:marRight w:val="0"/>
      <w:marTop w:val="0"/>
      <w:marBottom w:val="0"/>
      <w:divBdr>
        <w:top w:val="none" w:sz="0" w:space="0" w:color="auto"/>
        <w:left w:val="none" w:sz="0" w:space="0" w:color="auto"/>
        <w:bottom w:val="none" w:sz="0" w:space="0" w:color="auto"/>
        <w:right w:val="none" w:sz="0" w:space="0" w:color="auto"/>
      </w:divBdr>
    </w:div>
    <w:div w:id="116682329">
      <w:bodyDiv w:val="1"/>
      <w:marLeft w:val="0"/>
      <w:marRight w:val="0"/>
      <w:marTop w:val="0"/>
      <w:marBottom w:val="0"/>
      <w:divBdr>
        <w:top w:val="none" w:sz="0" w:space="0" w:color="auto"/>
        <w:left w:val="none" w:sz="0" w:space="0" w:color="auto"/>
        <w:bottom w:val="none" w:sz="0" w:space="0" w:color="auto"/>
        <w:right w:val="none" w:sz="0" w:space="0" w:color="auto"/>
      </w:divBdr>
    </w:div>
    <w:div w:id="179242826">
      <w:bodyDiv w:val="1"/>
      <w:marLeft w:val="0"/>
      <w:marRight w:val="0"/>
      <w:marTop w:val="0"/>
      <w:marBottom w:val="0"/>
      <w:divBdr>
        <w:top w:val="none" w:sz="0" w:space="0" w:color="auto"/>
        <w:left w:val="none" w:sz="0" w:space="0" w:color="auto"/>
        <w:bottom w:val="none" w:sz="0" w:space="0" w:color="auto"/>
        <w:right w:val="none" w:sz="0" w:space="0" w:color="auto"/>
      </w:divBdr>
      <w:divsChild>
        <w:div w:id="1924099146">
          <w:marLeft w:val="0"/>
          <w:marRight w:val="0"/>
          <w:marTop w:val="0"/>
          <w:marBottom w:val="0"/>
          <w:divBdr>
            <w:top w:val="none" w:sz="0" w:space="0" w:color="auto"/>
            <w:left w:val="none" w:sz="0" w:space="0" w:color="auto"/>
            <w:bottom w:val="none" w:sz="0" w:space="0" w:color="auto"/>
            <w:right w:val="none" w:sz="0" w:space="0" w:color="auto"/>
          </w:divBdr>
          <w:divsChild>
            <w:div w:id="1325282754">
              <w:marLeft w:val="0"/>
              <w:marRight w:val="0"/>
              <w:marTop w:val="0"/>
              <w:marBottom w:val="0"/>
              <w:divBdr>
                <w:top w:val="none" w:sz="0" w:space="0" w:color="auto"/>
                <w:left w:val="none" w:sz="0" w:space="0" w:color="auto"/>
                <w:bottom w:val="none" w:sz="0" w:space="0" w:color="auto"/>
                <w:right w:val="none" w:sz="0" w:space="0" w:color="auto"/>
              </w:divBdr>
            </w:div>
            <w:div w:id="2108839898">
              <w:marLeft w:val="0"/>
              <w:marRight w:val="0"/>
              <w:marTop w:val="0"/>
              <w:marBottom w:val="0"/>
              <w:divBdr>
                <w:top w:val="none" w:sz="0" w:space="0" w:color="auto"/>
                <w:left w:val="none" w:sz="0" w:space="0" w:color="auto"/>
                <w:bottom w:val="none" w:sz="0" w:space="0" w:color="auto"/>
                <w:right w:val="none" w:sz="0" w:space="0" w:color="auto"/>
              </w:divBdr>
            </w:div>
            <w:div w:id="1671524659">
              <w:marLeft w:val="0"/>
              <w:marRight w:val="0"/>
              <w:marTop w:val="0"/>
              <w:marBottom w:val="0"/>
              <w:divBdr>
                <w:top w:val="none" w:sz="0" w:space="0" w:color="auto"/>
                <w:left w:val="none" w:sz="0" w:space="0" w:color="auto"/>
                <w:bottom w:val="none" w:sz="0" w:space="0" w:color="auto"/>
                <w:right w:val="none" w:sz="0" w:space="0" w:color="auto"/>
              </w:divBdr>
            </w:div>
            <w:div w:id="124394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892712">
      <w:bodyDiv w:val="1"/>
      <w:marLeft w:val="0"/>
      <w:marRight w:val="0"/>
      <w:marTop w:val="0"/>
      <w:marBottom w:val="0"/>
      <w:divBdr>
        <w:top w:val="none" w:sz="0" w:space="0" w:color="auto"/>
        <w:left w:val="none" w:sz="0" w:space="0" w:color="auto"/>
        <w:bottom w:val="none" w:sz="0" w:space="0" w:color="auto"/>
        <w:right w:val="none" w:sz="0" w:space="0" w:color="auto"/>
      </w:divBdr>
    </w:div>
    <w:div w:id="281159315">
      <w:bodyDiv w:val="1"/>
      <w:marLeft w:val="0"/>
      <w:marRight w:val="0"/>
      <w:marTop w:val="0"/>
      <w:marBottom w:val="0"/>
      <w:divBdr>
        <w:top w:val="none" w:sz="0" w:space="0" w:color="auto"/>
        <w:left w:val="none" w:sz="0" w:space="0" w:color="auto"/>
        <w:bottom w:val="none" w:sz="0" w:space="0" w:color="auto"/>
        <w:right w:val="none" w:sz="0" w:space="0" w:color="auto"/>
      </w:divBdr>
    </w:div>
    <w:div w:id="291790598">
      <w:bodyDiv w:val="1"/>
      <w:marLeft w:val="0"/>
      <w:marRight w:val="0"/>
      <w:marTop w:val="0"/>
      <w:marBottom w:val="0"/>
      <w:divBdr>
        <w:top w:val="none" w:sz="0" w:space="0" w:color="auto"/>
        <w:left w:val="none" w:sz="0" w:space="0" w:color="auto"/>
        <w:bottom w:val="none" w:sz="0" w:space="0" w:color="auto"/>
        <w:right w:val="none" w:sz="0" w:space="0" w:color="auto"/>
      </w:divBdr>
    </w:div>
    <w:div w:id="339627566">
      <w:bodyDiv w:val="1"/>
      <w:marLeft w:val="0"/>
      <w:marRight w:val="0"/>
      <w:marTop w:val="0"/>
      <w:marBottom w:val="0"/>
      <w:divBdr>
        <w:top w:val="none" w:sz="0" w:space="0" w:color="auto"/>
        <w:left w:val="none" w:sz="0" w:space="0" w:color="auto"/>
        <w:bottom w:val="none" w:sz="0" w:space="0" w:color="auto"/>
        <w:right w:val="none" w:sz="0" w:space="0" w:color="auto"/>
      </w:divBdr>
    </w:div>
    <w:div w:id="342053586">
      <w:bodyDiv w:val="1"/>
      <w:marLeft w:val="0"/>
      <w:marRight w:val="0"/>
      <w:marTop w:val="0"/>
      <w:marBottom w:val="0"/>
      <w:divBdr>
        <w:top w:val="none" w:sz="0" w:space="0" w:color="auto"/>
        <w:left w:val="none" w:sz="0" w:space="0" w:color="auto"/>
        <w:bottom w:val="none" w:sz="0" w:space="0" w:color="auto"/>
        <w:right w:val="none" w:sz="0" w:space="0" w:color="auto"/>
      </w:divBdr>
      <w:divsChild>
        <w:div w:id="1689213412">
          <w:marLeft w:val="0"/>
          <w:marRight w:val="0"/>
          <w:marTop w:val="0"/>
          <w:marBottom w:val="0"/>
          <w:divBdr>
            <w:top w:val="none" w:sz="0" w:space="0" w:color="auto"/>
            <w:left w:val="none" w:sz="0" w:space="0" w:color="auto"/>
            <w:bottom w:val="none" w:sz="0" w:space="0" w:color="auto"/>
            <w:right w:val="none" w:sz="0" w:space="0" w:color="auto"/>
          </w:divBdr>
          <w:divsChild>
            <w:div w:id="100886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46478">
      <w:bodyDiv w:val="1"/>
      <w:marLeft w:val="0"/>
      <w:marRight w:val="0"/>
      <w:marTop w:val="0"/>
      <w:marBottom w:val="0"/>
      <w:divBdr>
        <w:top w:val="none" w:sz="0" w:space="0" w:color="auto"/>
        <w:left w:val="none" w:sz="0" w:space="0" w:color="auto"/>
        <w:bottom w:val="none" w:sz="0" w:space="0" w:color="auto"/>
        <w:right w:val="none" w:sz="0" w:space="0" w:color="auto"/>
      </w:divBdr>
    </w:div>
    <w:div w:id="361055939">
      <w:bodyDiv w:val="1"/>
      <w:marLeft w:val="0"/>
      <w:marRight w:val="0"/>
      <w:marTop w:val="0"/>
      <w:marBottom w:val="0"/>
      <w:divBdr>
        <w:top w:val="none" w:sz="0" w:space="0" w:color="auto"/>
        <w:left w:val="none" w:sz="0" w:space="0" w:color="auto"/>
        <w:bottom w:val="none" w:sz="0" w:space="0" w:color="auto"/>
        <w:right w:val="none" w:sz="0" w:space="0" w:color="auto"/>
      </w:divBdr>
      <w:divsChild>
        <w:div w:id="1742944194">
          <w:marLeft w:val="0"/>
          <w:marRight w:val="0"/>
          <w:marTop w:val="0"/>
          <w:marBottom w:val="0"/>
          <w:divBdr>
            <w:top w:val="none" w:sz="0" w:space="0" w:color="auto"/>
            <w:left w:val="none" w:sz="0" w:space="0" w:color="auto"/>
            <w:bottom w:val="none" w:sz="0" w:space="0" w:color="auto"/>
            <w:right w:val="none" w:sz="0" w:space="0" w:color="auto"/>
          </w:divBdr>
          <w:divsChild>
            <w:div w:id="101406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85523">
      <w:bodyDiv w:val="1"/>
      <w:marLeft w:val="0"/>
      <w:marRight w:val="0"/>
      <w:marTop w:val="0"/>
      <w:marBottom w:val="0"/>
      <w:divBdr>
        <w:top w:val="none" w:sz="0" w:space="0" w:color="auto"/>
        <w:left w:val="none" w:sz="0" w:space="0" w:color="auto"/>
        <w:bottom w:val="none" w:sz="0" w:space="0" w:color="auto"/>
        <w:right w:val="none" w:sz="0" w:space="0" w:color="auto"/>
      </w:divBdr>
    </w:div>
    <w:div w:id="536551031">
      <w:bodyDiv w:val="1"/>
      <w:marLeft w:val="0"/>
      <w:marRight w:val="0"/>
      <w:marTop w:val="0"/>
      <w:marBottom w:val="0"/>
      <w:divBdr>
        <w:top w:val="none" w:sz="0" w:space="0" w:color="auto"/>
        <w:left w:val="none" w:sz="0" w:space="0" w:color="auto"/>
        <w:bottom w:val="none" w:sz="0" w:space="0" w:color="auto"/>
        <w:right w:val="none" w:sz="0" w:space="0" w:color="auto"/>
      </w:divBdr>
    </w:div>
    <w:div w:id="592014860">
      <w:bodyDiv w:val="1"/>
      <w:marLeft w:val="0"/>
      <w:marRight w:val="0"/>
      <w:marTop w:val="0"/>
      <w:marBottom w:val="0"/>
      <w:divBdr>
        <w:top w:val="none" w:sz="0" w:space="0" w:color="auto"/>
        <w:left w:val="none" w:sz="0" w:space="0" w:color="auto"/>
        <w:bottom w:val="none" w:sz="0" w:space="0" w:color="auto"/>
        <w:right w:val="none" w:sz="0" w:space="0" w:color="auto"/>
      </w:divBdr>
    </w:div>
    <w:div w:id="795370483">
      <w:bodyDiv w:val="1"/>
      <w:marLeft w:val="0"/>
      <w:marRight w:val="0"/>
      <w:marTop w:val="0"/>
      <w:marBottom w:val="0"/>
      <w:divBdr>
        <w:top w:val="none" w:sz="0" w:space="0" w:color="auto"/>
        <w:left w:val="none" w:sz="0" w:space="0" w:color="auto"/>
        <w:bottom w:val="none" w:sz="0" w:space="0" w:color="auto"/>
        <w:right w:val="none" w:sz="0" w:space="0" w:color="auto"/>
      </w:divBdr>
    </w:div>
    <w:div w:id="800810543">
      <w:bodyDiv w:val="1"/>
      <w:marLeft w:val="0"/>
      <w:marRight w:val="0"/>
      <w:marTop w:val="0"/>
      <w:marBottom w:val="0"/>
      <w:divBdr>
        <w:top w:val="none" w:sz="0" w:space="0" w:color="auto"/>
        <w:left w:val="none" w:sz="0" w:space="0" w:color="auto"/>
        <w:bottom w:val="none" w:sz="0" w:space="0" w:color="auto"/>
        <w:right w:val="none" w:sz="0" w:space="0" w:color="auto"/>
      </w:divBdr>
    </w:div>
    <w:div w:id="836503365">
      <w:bodyDiv w:val="1"/>
      <w:marLeft w:val="0"/>
      <w:marRight w:val="0"/>
      <w:marTop w:val="0"/>
      <w:marBottom w:val="0"/>
      <w:divBdr>
        <w:top w:val="none" w:sz="0" w:space="0" w:color="auto"/>
        <w:left w:val="none" w:sz="0" w:space="0" w:color="auto"/>
        <w:bottom w:val="none" w:sz="0" w:space="0" w:color="auto"/>
        <w:right w:val="none" w:sz="0" w:space="0" w:color="auto"/>
      </w:divBdr>
    </w:div>
    <w:div w:id="865602150">
      <w:bodyDiv w:val="1"/>
      <w:marLeft w:val="0"/>
      <w:marRight w:val="0"/>
      <w:marTop w:val="0"/>
      <w:marBottom w:val="0"/>
      <w:divBdr>
        <w:top w:val="none" w:sz="0" w:space="0" w:color="auto"/>
        <w:left w:val="none" w:sz="0" w:space="0" w:color="auto"/>
        <w:bottom w:val="none" w:sz="0" w:space="0" w:color="auto"/>
        <w:right w:val="none" w:sz="0" w:space="0" w:color="auto"/>
      </w:divBdr>
      <w:divsChild>
        <w:div w:id="383529942">
          <w:marLeft w:val="0"/>
          <w:marRight w:val="0"/>
          <w:marTop w:val="0"/>
          <w:marBottom w:val="0"/>
          <w:divBdr>
            <w:top w:val="none" w:sz="0" w:space="0" w:color="auto"/>
            <w:left w:val="none" w:sz="0" w:space="0" w:color="auto"/>
            <w:bottom w:val="none" w:sz="0" w:space="0" w:color="auto"/>
            <w:right w:val="none" w:sz="0" w:space="0" w:color="auto"/>
          </w:divBdr>
          <w:divsChild>
            <w:div w:id="26931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542517">
      <w:bodyDiv w:val="1"/>
      <w:marLeft w:val="0"/>
      <w:marRight w:val="0"/>
      <w:marTop w:val="0"/>
      <w:marBottom w:val="0"/>
      <w:divBdr>
        <w:top w:val="none" w:sz="0" w:space="0" w:color="auto"/>
        <w:left w:val="none" w:sz="0" w:space="0" w:color="auto"/>
        <w:bottom w:val="none" w:sz="0" w:space="0" w:color="auto"/>
        <w:right w:val="none" w:sz="0" w:space="0" w:color="auto"/>
      </w:divBdr>
    </w:div>
    <w:div w:id="925262168">
      <w:bodyDiv w:val="1"/>
      <w:marLeft w:val="0"/>
      <w:marRight w:val="0"/>
      <w:marTop w:val="0"/>
      <w:marBottom w:val="0"/>
      <w:divBdr>
        <w:top w:val="none" w:sz="0" w:space="0" w:color="auto"/>
        <w:left w:val="none" w:sz="0" w:space="0" w:color="auto"/>
        <w:bottom w:val="none" w:sz="0" w:space="0" w:color="auto"/>
        <w:right w:val="none" w:sz="0" w:space="0" w:color="auto"/>
      </w:divBdr>
    </w:div>
    <w:div w:id="1055659617">
      <w:bodyDiv w:val="1"/>
      <w:marLeft w:val="0"/>
      <w:marRight w:val="0"/>
      <w:marTop w:val="0"/>
      <w:marBottom w:val="0"/>
      <w:divBdr>
        <w:top w:val="none" w:sz="0" w:space="0" w:color="auto"/>
        <w:left w:val="none" w:sz="0" w:space="0" w:color="auto"/>
        <w:bottom w:val="none" w:sz="0" w:space="0" w:color="auto"/>
        <w:right w:val="none" w:sz="0" w:space="0" w:color="auto"/>
      </w:divBdr>
    </w:div>
    <w:div w:id="1058476858">
      <w:bodyDiv w:val="1"/>
      <w:marLeft w:val="0"/>
      <w:marRight w:val="0"/>
      <w:marTop w:val="0"/>
      <w:marBottom w:val="0"/>
      <w:divBdr>
        <w:top w:val="none" w:sz="0" w:space="0" w:color="auto"/>
        <w:left w:val="none" w:sz="0" w:space="0" w:color="auto"/>
        <w:bottom w:val="none" w:sz="0" w:space="0" w:color="auto"/>
        <w:right w:val="none" w:sz="0" w:space="0" w:color="auto"/>
      </w:divBdr>
      <w:divsChild>
        <w:div w:id="182744844">
          <w:marLeft w:val="0"/>
          <w:marRight w:val="0"/>
          <w:marTop w:val="0"/>
          <w:marBottom w:val="0"/>
          <w:divBdr>
            <w:top w:val="none" w:sz="0" w:space="0" w:color="auto"/>
            <w:left w:val="none" w:sz="0" w:space="0" w:color="auto"/>
            <w:bottom w:val="none" w:sz="0" w:space="0" w:color="auto"/>
            <w:right w:val="none" w:sz="0" w:space="0" w:color="auto"/>
          </w:divBdr>
          <w:divsChild>
            <w:div w:id="36629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304241">
      <w:bodyDiv w:val="1"/>
      <w:marLeft w:val="0"/>
      <w:marRight w:val="0"/>
      <w:marTop w:val="0"/>
      <w:marBottom w:val="0"/>
      <w:divBdr>
        <w:top w:val="none" w:sz="0" w:space="0" w:color="auto"/>
        <w:left w:val="none" w:sz="0" w:space="0" w:color="auto"/>
        <w:bottom w:val="none" w:sz="0" w:space="0" w:color="auto"/>
        <w:right w:val="none" w:sz="0" w:space="0" w:color="auto"/>
      </w:divBdr>
    </w:div>
    <w:div w:id="1180385603">
      <w:bodyDiv w:val="1"/>
      <w:marLeft w:val="0"/>
      <w:marRight w:val="0"/>
      <w:marTop w:val="0"/>
      <w:marBottom w:val="0"/>
      <w:divBdr>
        <w:top w:val="none" w:sz="0" w:space="0" w:color="auto"/>
        <w:left w:val="none" w:sz="0" w:space="0" w:color="auto"/>
        <w:bottom w:val="none" w:sz="0" w:space="0" w:color="auto"/>
        <w:right w:val="none" w:sz="0" w:space="0" w:color="auto"/>
      </w:divBdr>
    </w:div>
    <w:div w:id="1227765524">
      <w:bodyDiv w:val="1"/>
      <w:marLeft w:val="0"/>
      <w:marRight w:val="0"/>
      <w:marTop w:val="0"/>
      <w:marBottom w:val="0"/>
      <w:divBdr>
        <w:top w:val="none" w:sz="0" w:space="0" w:color="auto"/>
        <w:left w:val="none" w:sz="0" w:space="0" w:color="auto"/>
        <w:bottom w:val="none" w:sz="0" w:space="0" w:color="auto"/>
        <w:right w:val="none" w:sz="0" w:space="0" w:color="auto"/>
      </w:divBdr>
    </w:div>
    <w:div w:id="1243564246">
      <w:bodyDiv w:val="1"/>
      <w:marLeft w:val="0"/>
      <w:marRight w:val="0"/>
      <w:marTop w:val="0"/>
      <w:marBottom w:val="0"/>
      <w:divBdr>
        <w:top w:val="none" w:sz="0" w:space="0" w:color="auto"/>
        <w:left w:val="none" w:sz="0" w:space="0" w:color="auto"/>
        <w:bottom w:val="none" w:sz="0" w:space="0" w:color="auto"/>
        <w:right w:val="none" w:sz="0" w:space="0" w:color="auto"/>
      </w:divBdr>
      <w:divsChild>
        <w:div w:id="1325478434">
          <w:marLeft w:val="0"/>
          <w:marRight w:val="0"/>
          <w:marTop w:val="0"/>
          <w:marBottom w:val="0"/>
          <w:divBdr>
            <w:top w:val="none" w:sz="0" w:space="0" w:color="auto"/>
            <w:left w:val="none" w:sz="0" w:space="0" w:color="auto"/>
            <w:bottom w:val="none" w:sz="0" w:space="0" w:color="auto"/>
            <w:right w:val="none" w:sz="0" w:space="0" w:color="auto"/>
          </w:divBdr>
          <w:divsChild>
            <w:div w:id="47687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366979">
      <w:bodyDiv w:val="1"/>
      <w:marLeft w:val="0"/>
      <w:marRight w:val="0"/>
      <w:marTop w:val="0"/>
      <w:marBottom w:val="0"/>
      <w:divBdr>
        <w:top w:val="none" w:sz="0" w:space="0" w:color="auto"/>
        <w:left w:val="none" w:sz="0" w:space="0" w:color="auto"/>
        <w:bottom w:val="none" w:sz="0" w:space="0" w:color="auto"/>
        <w:right w:val="none" w:sz="0" w:space="0" w:color="auto"/>
      </w:divBdr>
    </w:div>
    <w:div w:id="1576629205">
      <w:bodyDiv w:val="1"/>
      <w:marLeft w:val="0"/>
      <w:marRight w:val="0"/>
      <w:marTop w:val="0"/>
      <w:marBottom w:val="0"/>
      <w:divBdr>
        <w:top w:val="none" w:sz="0" w:space="0" w:color="auto"/>
        <w:left w:val="none" w:sz="0" w:space="0" w:color="auto"/>
        <w:bottom w:val="none" w:sz="0" w:space="0" w:color="auto"/>
        <w:right w:val="none" w:sz="0" w:space="0" w:color="auto"/>
      </w:divBdr>
    </w:div>
    <w:div w:id="1593783125">
      <w:bodyDiv w:val="1"/>
      <w:marLeft w:val="0"/>
      <w:marRight w:val="0"/>
      <w:marTop w:val="0"/>
      <w:marBottom w:val="0"/>
      <w:divBdr>
        <w:top w:val="none" w:sz="0" w:space="0" w:color="auto"/>
        <w:left w:val="none" w:sz="0" w:space="0" w:color="auto"/>
        <w:bottom w:val="none" w:sz="0" w:space="0" w:color="auto"/>
        <w:right w:val="none" w:sz="0" w:space="0" w:color="auto"/>
      </w:divBdr>
    </w:div>
    <w:div w:id="1620794501">
      <w:bodyDiv w:val="1"/>
      <w:marLeft w:val="0"/>
      <w:marRight w:val="0"/>
      <w:marTop w:val="0"/>
      <w:marBottom w:val="0"/>
      <w:divBdr>
        <w:top w:val="none" w:sz="0" w:space="0" w:color="auto"/>
        <w:left w:val="none" w:sz="0" w:space="0" w:color="auto"/>
        <w:bottom w:val="none" w:sz="0" w:space="0" w:color="auto"/>
        <w:right w:val="none" w:sz="0" w:space="0" w:color="auto"/>
      </w:divBdr>
    </w:div>
    <w:div w:id="1635871808">
      <w:bodyDiv w:val="1"/>
      <w:marLeft w:val="0"/>
      <w:marRight w:val="0"/>
      <w:marTop w:val="0"/>
      <w:marBottom w:val="0"/>
      <w:divBdr>
        <w:top w:val="none" w:sz="0" w:space="0" w:color="auto"/>
        <w:left w:val="none" w:sz="0" w:space="0" w:color="auto"/>
        <w:bottom w:val="none" w:sz="0" w:space="0" w:color="auto"/>
        <w:right w:val="none" w:sz="0" w:space="0" w:color="auto"/>
      </w:divBdr>
    </w:div>
    <w:div w:id="1734546141">
      <w:bodyDiv w:val="1"/>
      <w:marLeft w:val="0"/>
      <w:marRight w:val="0"/>
      <w:marTop w:val="0"/>
      <w:marBottom w:val="0"/>
      <w:divBdr>
        <w:top w:val="none" w:sz="0" w:space="0" w:color="auto"/>
        <w:left w:val="none" w:sz="0" w:space="0" w:color="auto"/>
        <w:bottom w:val="none" w:sz="0" w:space="0" w:color="auto"/>
        <w:right w:val="none" w:sz="0" w:space="0" w:color="auto"/>
      </w:divBdr>
    </w:div>
    <w:div w:id="1762799234">
      <w:bodyDiv w:val="1"/>
      <w:marLeft w:val="0"/>
      <w:marRight w:val="0"/>
      <w:marTop w:val="0"/>
      <w:marBottom w:val="0"/>
      <w:divBdr>
        <w:top w:val="none" w:sz="0" w:space="0" w:color="auto"/>
        <w:left w:val="none" w:sz="0" w:space="0" w:color="auto"/>
        <w:bottom w:val="none" w:sz="0" w:space="0" w:color="auto"/>
        <w:right w:val="none" w:sz="0" w:space="0" w:color="auto"/>
      </w:divBdr>
    </w:div>
    <w:div w:id="1808349542">
      <w:bodyDiv w:val="1"/>
      <w:marLeft w:val="0"/>
      <w:marRight w:val="0"/>
      <w:marTop w:val="0"/>
      <w:marBottom w:val="0"/>
      <w:divBdr>
        <w:top w:val="none" w:sz="0" w:space="0" w:color="auto"/>
        <w:left w:val="none" w:sz="0" w:space="0" w:color="auto"/>
        <w:bottom w:val="none" w:sz="0" w:space="0" w:color="auto"/>
        <w:right w:val="none" w:sz="0" w:space="0" w:color="auto"/>
      </w:divBdr>
    </w:div>
    <w:div w:id="1809978670">
      <w:bodyDiv w:val="1"/>
      <w:marLeft w:val="0"/>
      <w:marRight w:val="0"/>
      <w:marTop w:val="0"/>
      <w:marBottom w:val="0"/>
      <w:divBdr>
        <w:top w:val="none" w:sz="0" w:space="0" w:color="auto"/>
        <w:left w:val="none" w:sz="0" w:space="0" w:color="auto"/>
        <w:bottom w:val="none" w:sz="0" w:space="0" w:color="auto"/>
        <w:right w:val="none" w:sz="0" w:space="0" w:color="auto"/>
      </w:divBdr>
    </w:div>
    <w:div w:id="1822235384">
      <w:bodyDiv w:val="1"/>
      <w:marLeft w:val="0"/>
      <w:marRight w:val="0"/>
      <w:marTop w:val="0"/>
      <w:marBottom w:val="0"/>
      <w:divBdr>
        <w:top w:val="none" w:sz="0" w:space="0" w:color="auto"/>
        <w:left w:val="none" w:sz="0" w:space="0" w:color="auto"/>
        <w:bottom w:val="none" w:sz="0" w:space="0" w:color="auto"/>
        <w:right w:val="none" w:sz="0" w:space="0" w:color="auto"/>
      </w:divBdr>
    </w:div>
    <w:div w:id="1861628197">
      <w:bodyDiv w:val="1"/>
      <w:marLeft w:val="0"/>
      <w:marRight w:val="0"/>
      <w:marTop w:val="0"/>
      <w:marBottom w:val="0"/>
      <w:divBdr>
        <w:top w:val="none" w:sz="0" w:space="0" w:color="auto"/>
        <w:left w:val="none" w:sz="0" w:space="0" w:color="auto"/>
        <w:bottom w:val="none" w:sz="0" w:space="0" w:color="auto"/>
        <w:right w:val="none" w:sz="0" w:space="0" w:color="auto"/>
      </w:divBdr>
    </w:div>
    <w:div w:id="1889609584">
      <w:bodyDiv w:val="1"/>
      <w:marLeft w:val="0"/>
      <w:marRight w:val="0"/>
      <w:marTop w:val="0"/>
      <w:marBottom w:val="0"/>
      <w:divBdr>
        <w:top w:val="none" w:sz="0" w:space="0" w:color="auto"/>
        <w:left w:val="none" w:sz="0" w:space="0" w:color="auto"/>
        <w:bottom w:val="none" w:sz="0" w:space="0" w:color="auto"/>
        <w:right w:val="none" w:sz="0" w:space="0" w:color="auto"/>
      </w:divBdr>
    </w:div>
    <w:div w:id="1893269679">
      <w:bodyDiv w:val="1"/>
      <w:marLeft w:val="0"/>
      <w:marRight w:val="0"/>
      <w:marTop w:val="0"/>
      <w:marBottom w:val="0"/>
      <w:divBdr>
        <w:top w:val="none" w:sz="0" w:space="0" w:color="auto"/>
        <w:left w:val="none" w:sz="0" w:space="0" w:color="auto"/>
        <w:bottom w:val="none" w:sz="0" w:space="0" w:color="auto"/>
        <w:right w:val="none" w:sz="0" w:space="0" w:color="auto"/>
      </w:divBdr>
    </w:div>
    <w:div w:id="1912539731">
      <w:bodyDiv w:val="1"/>
      <w:marLeft w:val="0"/>
      <w:marRight w:val="0"/>
      <w:marTop w:val="0"/>
      <w:marBottom w:val="0"/>
      <w:divBdr>
        <w:top w:val="none" w:sz="0" w:space="0" w:color="auto"/>
        <w:left w:val="none" w:sz="0" w:space="0" w:color="auto"/>
        <w:bottom w:val="none" w:sz="0" w:space="0" w:color="auto"/>
        <w:right w:val="none" w:sz="0" w:space="0" w:color="auto"/>
      </w:divBdr>
    </w:div>
    <w:div w:id="1917276493">
      <w:bodyDiv w:val="1"/>
      <w:marLeft w:val="0"/>
      <w:marRight w:val="0"/>
      <w:marTop w:val="0"/>
      <w:marBottom w:val="0"/>
      <w:divBdr>
        <w:top w:val="none" w:sz="0" w:space="0" w:color="auto"/>
        <w:left w:val="none" w:sz="0" w:space="0" w:color="auto"/>
        <w:bottom w:val="none" w:sz="0" w:space="0" w:color="auto"/>
        <w:right w:val="none" w:sz="0" w:space="0" w:color="auto"/>
      </w:divBdr>
    </w:div>
    <w:div w:id="1954706104">
      <w:bodyDiv w:val="1"/>
      <w:marLeft w:val="0"/>
      <w:marRight w:val="0"/>
      <w:marTop w:val="0"/>
      <w:marBottom w:val="0"/>
      <w:divBdr>
        <w:top w:val="none" w:sz="0" w:space="0" w:color="auto"/>
        <w:left w:val="none" w:sz="0" w:space="0" w:color="auto"/>
        <w:bottom w:val="none" w:sz="0" w:space="0" w:color="auto"/>
        <w:right w:val="none" w:sz="0" w:space="0" w:color="auto"/>
      </w:divBdr>
    </w:div>
    <w:div w:id="1984236334">
      <w:bodyDiv w:val="1"/>
      <w:marLeft w:val="0"/>
      <w:marRight w:val="0"/>
      <w:marTop w:val="0"/>
      <w:marBottom w:val="0"/>
      <w:divBdr>
        <w:top w:val="none" w:sz="0" w:space="0" w:color="auto"/>
        <w:left w:val="none" w:sz="0" w:space="0" w:color="auto"/>
        <w:bottom w:val="none" w:sz="0" w:space="0" w:color="auto"/>
        <w:right w:val="none" w:sz="0" w:space="0" w:color="auto"/>
      </w:divBdr>
    </w:div>
    <w:div w:id="1987272736">
      <w:bodyDiv w:val="1"/>
      <w:marLeft w:val="0"/>
      <w:marRight w:val="0"/>
      <w:marTop w:val="0"/>
      <w:marBottom w:val="0"/>
      <w:divBdr>
        <w:top w:val="none" w:sz="0" w:space="0" w:color="auto"/>
        <w:left w:val="none" w:sz="0" w:space="0" w:color="auto"/>
        <w:bottom w:val="none" w:sz="0" w:space="0" w:color="auto"/>
        <w:right w:val="none" w:sz="0" w:space="0" w:color="auto"/>
      </w:divBdr>
      <w:divsChild>
        <w:div w:id="2025469775">
          <w:marLeft w:val="0"/>
          <w:marRight w:val="0"/>
          <w:marTop w:val="0"/>
          <w:marBottom w:val="0"/>
          <w:divBdr>
            <w:top w:val="none" w:sz="0" w:space="0" w:color="auto"/>
            <w:left w:val="none" w:sz="0" w:space="0" w:color="auto"/>
            <w:bottom w:val="none" w:sz="0" w:space="0" w:color="auto"/>
            <w:right w:val="none" w:sz="0" w:space="0" w:color="auto"/>
          </w:divBdr>
          <w:divsChild>
            <w:div w:id="98817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590466">
      <w:bodyDiv w:val="1"/>
      <w:marLeft w:val="0"/>
      <w:marRight w:val="0"/>
      <w:marTop w:val="0"/>
      <w:marBottom w:val="0"/>
      <w:divBdr>
        <w:top w:val="none" w:sz="0" w:space="0" w:color="auto"/>
        <w:left w:val="none" w:sz="0" w:space="0" w:color="auto"/>
        <w:bottom w:val="none" w:sz="0" w:space="0" w:color="auto"/>
        <w:right w:val="none" w:sz="0" w:space="0" w:color="auto"/>
      </w:divBdr>
    </w:div>
    <w:div w:id="2013944670">
      <w:bodyDiv w:val="1"/>
      <w:marLeft w:val="0"/>
      <w:marRight w:val="0"/>
      <w:marTop w:val="0"/>
      <w:marBottom w:val="0"/>
      <w:divBdr>
        <w:top w:val="none" w:sz="0" w:space="0" w:color="auto"/>
        <w:left w:val="none" w:sz="0" w:space="0" w:color="auto"/>
        <w:bottom w:val="none" w:sz="0" w:space="0" w:color="auto"/>
        <w:right w:val="none" w:sz="0" w:space="0" w:color="auto"/>
      </w:divBdr>
    </w:div>
    <w:div w:id="2108186109">
      <w:bodyDiv w:val="1"/>
      <w:marLeft w:val="0"/>
      <w:marRight w:val="0"/>
      <w:marTop w:val="0"/>
      <w:marBottom w:val="0"/>
      <w:divBdr>
        <w:top w:val="none" w:sz="0" w:space="0" w:color="auto"/>
        <w:left w:val="none" w:sz="0" w:space="0" w:color="auto"/>
        <w:bottom w:val="none" w:sz="0" w:space="0" w:color="auto"/>
        <w:right w:val="none" w:sz="0" w:space="0" w:color="auto"/>
      </w:divBdr>
    </w:div>
    <w:div w:id="2113090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statisticshowto.com/wp-content/uploads/2016/07/benford-formula.png" TargetMode="External"/><Relationship Id="rId26" Type="http://schemas.openxmlformats.org/officeDocument/2006/relationships/image" Target="media/image14.png"/><Relationship Id="rId39" Type="http://schemas.openxmlformats.org/officeDocument/2006/relationships/hyperlink" Target="https://www.infoplease.com/us/states/state-population-by-rank" TargetMode="External"/><Relationship Id="rId21" Type="http://schemas.openxmlformats.org/officeDocument/2006/relationships/image" Target="media/image9.png"/><Relationship Id="rId34" Type="http://schemas.openxmlformats.org/officeDocument/2006/relationships/hyperlink" Target="https://www.spiedigitallibrary.org/conference-proceedings-of-spie/6505/65051L/A-generalized-Benfords-law-for-JPEG-coefficients-and-its-applications/10.1117/12.704723.short" TargetMode="External"/><Relationship Id="rId42"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chart" Target="charts/chart2.xml"/><Relationship Id="rId29" Type="http://schemas.openxmlformats.org/officeDocument/2006/relationships/image" Target="media/image17.png"/><Relationship Id="rId41" Type="http://schemas.openxmlformats.org/officeDocument/2006/relationships/hyperlink" Target="https://kinsta.com/blog/jpg-vs-jpe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hyperlink" Target="https://www.statisticshowto.com/benfords-law/" TargetMode="External"/><Relationship Id="rId37" Type="http://schemas.openxmlformats.org/officeDocument/2006/relationships/hyperlink" Target="https://en.wikipedia.org/wiki/Logarithm" TargetMode="External"/><Relationship Id="rId40" Type="http://schemas.openxmlformats.org/officeDocument/2006/relationships/hyperlink" Target="https://uk.mathworks.com/help/images/jpeg-image-deblocking-using-deep-learning.html" TargetMode="Externa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en.wikipedia.org/wiki/Common_logarithm"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s://en.wikipedia.org/wiki/Benford%27s_law"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abhayk1201.github.io/files/EE604_tp.pdf" TargetMode="Externa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hyperlink" Target="https://www.dcode.fr/benford-law" TargetMode="External"/><Relationship Id="rId38" Type="http://schemas.openxmlformats.org/officeDocument/2006/relationships/hyperlink" Target="https://en.wikipedia.org/wiki/Logarithmic_scale"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a:t>Benford's Law</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Sheet1!$C$1</c:f>
              <c:strCache>
                <c:ptCount val="1"/>
                <c:pt idx="0">
                  <c:v>Line</c:v>
                </c:pt>
              </c:strCache>
            </c:strRef>
          </c:tx>
          <c:spPr>
            <a:ln w="28575" cap="rnd">
              <a:solidFill>
                <a:schemeClr val="accent2"/>
              </a:solidFill>
              <a:round/>
            </a:ln>
            <a:effectLst>
              <a:outerShdw blurRad="50800" dist="50800" dir="5400000" algn="ctr" rotWithShape="0">
                <a:schemeClr val="bg1"/>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Sheet1!$A$2:$A$10</c:f>
              <c:numCache>
                <c:formatCode>General</c:formatCode>
                <c:ptCount val="9"/>
                <c:pt idx="0">
                  <c:v>1</c:v>
                </c:pt>
                <c:pt idx="1">
                  <c:v>2</c:v>
                </c:pt>
                <c:pt idx="2">
                  <c:v>3</c:v>
                </c:pt>
                <c:pt idx="3">
                  <c:v>4</c:v>
                </c:pt>
                <c:pt idx="4">
                  <c:v>5</c:v>
                </c:pt>
                <c:pt idx="5">
                  <c:v>6</c:v>
                </c:pt>
                <c:pt idx="6">
                  <c:v>7</c:v>
                </c:pt>
                <c:pt idx="7">
                  <c:v>8</c:v>
                </c:pt>
                <c:pt idx="8">
                  <c:v>9</c:v>
                </c:pt>
              </c:numCache>
            </c:numRef>
          </c:cat>
          <c:val>
            <c:numRef>
              <c:f>Sheet1!$C$2:$C$10</c:f>
              <c:numCache>
                <c:formatCode>General</c:formatCode>
                <c:ptCount val="9"/>
                <c:pt idx="0">
                  <c:v>30.1</c:v>
                </c:pt>
                <c:pt idx="1">
                  <c:v>17.600000000000001</c:v>
                </c:pt>
                <c:pt idx="2">
                  <c:v>12.5</c:v>
                </c:pt>
                <c:pt idx="3">
                  <c:v>9.6999999999999993</c:v>
                </c:pt>
                <c:pt idx="4">
                  <c:v>7.9</c:v>
                </c:pt>
                <c:pt idx="5">
                  <c:v>6.7</c:v>
                </c:pt>
                <c:pt idx="6">
                  <c:v>5.8</c:v>
                </c:pt>
                <c:pt idx="7">
                  <c:v>5.0999999999999996</c:v>
                </c:pt>
                <c:pt idx="8">
                  <c:v>4.5999999999999996</c:v>
                </c:pt>
              </c:numCache>
            </c:numRef>
          </c:val>
          <c:smooth val="0"/>
          <c:extLst>
            <c:ext xmlns:c16="http://schemas.microsoft.com/office/drawing/2014/chart" uri="{C3380CC4-5D6E-409C-BE32-E72D297353CC}">
              <c16:uniqueId val="{00000000-B252-4035-8D0B-F200E93A583A}"/>
            </c:ext>
          </c:extLst>
        </c:ser>
        <c:dLbls>
          <c:dLblPos val="ctr"/>
          <c:showLegendKey val="0"/>
          <c:showVal val="1"/>
          <c:showCatName val="0"/>
          <c:showSerName val="0"/>
          <c:showPercent val="0"/>
          <c:showBubbleSize val="0"/>
        </c:dLbls>
        <c:smooth val="0"/>
        <c:axId val="998556815"/>
        <c:axId val="1215856111"/>
      </c:lineChart>
      <c:catAx>
        <c:axId val="998556815"/>
        <c:scaling>
          <c:orientation val="minMax"/>
        </c:scaling>
        <c:delete val="0"/>
        <c:axPos val="b"/>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5856111"/>
        <c:crosses val="autoZero"/>
        <c:auto val="1"/>
        <c:lblAlgn val="ctr"/>
        <c:lblOffset val="100"/>
        <c:noMultiLvlLbl val="0"/>
      </c:catAx>
      <c:valAx>
        <c:axId val="12158561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E"/>
                  <a:t>Probability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8556815"/>
        <c:crosses val="autoZero"/>
        <c:crossBetween val="between"/>
      </c:val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alpha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a:t>Benford's Law</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2"/>
          <c:order val="1"/>
          <c:tx>
            <c:strRef>
              <c:f>Sheet1!$D$1</c:f>
              <c:strCache>
                <c:ptCount val="1"/>
                <c:pt idx="0">
                  <c:v>Benford's Law</c:v>
                </c:pt>
              </c:strCache>
            </c:strRef>
          </c:tx>
          <c:spPr>
            <a:ln w="28575" cap="rnd">
              <a:solidFill>
                <a:schemeClr val="accent3"/>
              </a:solidFill>
              <a:round/>
            </a:ln>
            <a:effectLst/>
          </c:spPr>
          <c:marker>
            <c:symbol val="none"/>
          </c:marker>
          <c:cat>
            <c:numRef>
              <c:f>Sheet1!$K$1:$K$9</c:f>
              <c:numCache>
                <c:formatCode>General</c:formatCode>
                <c:ptCount val="9"/>
                <c:pt idx="0">
                  <c:v>1</c:v>
                </c:pt>
                <c:pt idx="1">
                  <c:v>2</c:v>
                </c:pt>
                <c:pt idx="2">
                  <c:v>3</c:v>
                </c:pt>
                <c:pt idx="3">
                  <c:v>4</c:v>
                </c:pt>
                <c:pt idx="4">
                  <c:v>5</c:v>
                </c:pt>
                <c:pt idx="5">
                  <c:v>6</c:v>
                </c:pt>
                <c:pt idx="6">
                  <c:v>7</c:v>
                </c:pt>
                <c:pt idx="7">
                  <c:v>8</c:v>
                </c:pt>
                <c:pt idx="8">
                  <c:v>9</c:v>
                </c:pt>
              </c:numCache>
            </c:numRef>
          </c:cat>
          <c:val>
            <c:numRef>
              <c:f>Sheet1!$D$2:$D$63</c:f>
              <c:numCache>
                <c:formatCode>0.00</c:formatCode>
                <c:ptCount val="9"/>
                <c:pt idx="0">
                  <c:v>30.1</c:v>
                </c:pt>
                <c:pt idx="1">
                  <c:v>17.600000000000001</c:v>
                </c:pt>
                <c:pt idx="2">
                  <c:v>12.5</c:v>
                </c:pt>
                <c:pt idx="3">
                  <c:v>9.6999999999999993</c:v>
                </c:pt>
                <c:pt idx="4">
                  <c:v>7.9</c:v>
                </c:pt>
                <c:pt idx="5">
                  <c:v>6.7</c:v>
                </c:pt>
                <c:pt idx="6">
                  <c:v>5.8</c:v>
                </c:pt>
                <c:pt idx="7">
                  <c:v>5.0999999999999996</c:v>
                </c:pt>
                <c:pt idx="8">
                  <c:v>4.5999999999999996</c:v>
                </c:pt>
              </c:numCache>
            </c:numRef>
          </c:val>
          <c:smooth val="0"/>
          <c:extLst>
            <c:ext xmlns:c16="http://schemas.microsoft.com/office/drawing/2014/chart" uri="{C3380CC4-5D6E-409C-BE32-E72D297353CC}">
              <c16:uniqueId val="{00000000-D095-445E-BABE-FE211B628D22}"/>
            </c:ext>
          </c:extLst>
        </c:ser>
        <c:ser>
          <c:idx val="3"/>
          <c:order val="2"/>
          <c:tx>
            <c:strRef>
              <c:f>Sheet1!$F$9</c:f>
              <c:strCache>
                <c:ptCount val="1"/>
                <c:pt idx="0">
                  <c:v>Populations of USA cities</c:v>
                </c:pt>
              </c:strCache>
            </c:strRef>
          </c:tx>
          <c:spPr>
            <a:ln w="28575" cap="rnd">
              <a:solidFill>
                <a:schemeClr val="accent4"/>
              </a:solidFill>
              <a:round/>
            </a:ln>
            <a:effectLst/>
          </c:spPr>
          <c:marker>
            <c:symbol val="none"/>
          </c:marker>
          <c:cat>
            <c:numRef>
              <c:f>Sheet1!$K$1:$K$9</c:f>
              <c:numCache>
                <c:formatCode>General</c:formatCode>
                <c:ptCount val="9"/>
                <c:pt idx="0">
                  <c:v>1</c:v>
                </c:pt>
                <c:pt idx="1">
                  <c:v>2</c:v>
                </c:pt>
                <c:pt idx="2">
                  <c:v>3</c:v>
                </c:pt>
                <c:pt idx="3">
                  <c:v>4</c:v>
                </c:pt>
                <c:pt idx="4">
                  <c:v>5</c:v>
                </c:pt>
                <c:pt idx="5">
                  <c:v>6</c:v>
                </c:pt>
                <c:pt idx="6">
                  <c:v>7</c:v>
                </c:pt>
                <c:pt idx="7">
                  <c:v>8</c:v>
                </c:pt>
                <c:pt idx="8">
                  <c:v>9</c:v>
                </c:pt>
              </c:numCache>
            </c:numRef>
          </c:cat>
          <c:val>
            <c:numRef>
              <c:f>Sheet1!$F$10:$F$18</c:f>
              <c:numCache>
                <c:formatCode>General</c:formatCode>
                <c:ptCount val="9"/>
                <c:pt idx="0">
                  <c:v>27.450980392156865</c:v>
                </c:pt>
                <c:pt idx="1">
                  <c:v>9.8039215686274517</c:v>
                </c:pt>
                <c:pt idx="2">
                  <c:v>11.76470588235294</c:v>
                </c:pt>
                <c:pt idx="3">
                  <c:v>9.8039215686274517</c:v>
                </c:pt>
                <c:pt idx="4">
                  <c:v>9.8039215686274517</c:v>
                </c:pt>
                <c:pt idx="5">
                  <c:v>11.76470588235294</c:v>
                </c:pt>
                <c:pt idx="6">
                  <c:v>9.8039215686274517</c:v>
                </c:pt>
                <c:pt idx="7">
                  <c:v>5.8823529411764701</c:v>
                </c:pt>
                <c:pt idx="8">
                  <c:v>3.9215686274509802</c:v>
                </c:pt>
              </c:numCache>
            </c:numRef>
          </c:val>
          <c:smooth val="0"/>
          <c:extLst xmlns:c15="http://schemas.microsoft.com/office/drawing/2012/chart">
            <c:ext xmlns:c16="http://schemas.microsoft.com/office/drawing/2014/chart" uri="{C3380CC4-5D6E-409C-BE32-E72D297353CC}">
              <c16:uniqueId val="{00000001-D095-445E-BABE-FE211B628D22}"/>
            </c:ext>
          </c:extLst>
        </c:ser>
        <c:dLbls>
          <c:showLegendKey val="0"/>
          <c:showVal val="0"/>
          <c:showCatName val="0"/>
          <c:showSerName val="0"/>
          <c:showPercent val="0"/>
          <c:showBubbleSize val="0"/>
        </c:dLbls>
        <c:smooth val="0"/>
        <c:axId val="581978048"/>
        <c:axId val="585808480"/>
        <c:extLst>
          <c:ext xmlns:c15="http://schemas.microsoft.com/office/drawing/2012/chart" uri="{02D57815-91ED-43cb-92C2-25804820EDAC}">
            <c15:filteredLineSeries>
              <c15:ser>
                <c:idx val="1"/>
                <c:order val="0"/>
                <c:tx>
                  <c:strRef>
                    <c:extLst>
                      <c:ext uri="{02D57815-91ED-43cb-92C2-25804820EDAC}">
                        <c15:formulaRef>
                          <c15:sqref>Sheet1!$C$1</c15:sqref>
                        </c15:formulaRef>
                      </c:ext>
                    </c:extLst>
                    <c:strCache>
                      <c:ptCount val="1"/>
                      <c:pt idx="0">
                        <c:v>First number</c:v>
                      </c:pt>
                    </c:strCache>
                  </c:strRef>
                </c:tx>
                <c:spPr>
                  <a:ln w="28575" cap="rnd">
                    <a:solidFill>
                      <a:schemeClr val="accent2"/>
                    </a:solidFill>
                    <a:round/>
                  </a:ln>
                  <a:effectLst/>
                </c:spPr>
                <c:marker>
                  <c:symbol val="none"/>
                </c:marker>
                <c:cat>
                  <c:numRef>
                    <c:extLst>
                      <c:ext uri="{02D57815-91ED-43cb-92C2-25804820EDAC}">
                        <c15:formulaRef>
                          <c15:sqref>Sheet1!$K$1:$K$9</c15:sqref>
                        </c15:formulaRef>
                      </c:ext>
                    </c:extLst>
                    <c:numCache>
                      <c:formatCode>General</c:formatCode>
                      <c:ptCount val="9"/>
                      <c:pt idx="0">
                        <c:v>1</c:v>
                      </c:pt>
                      <c:pt idx="1">
                        <c:v>2</c:v>
                      </c:pt>
                      <c:pt idx="2">
                        <c:v>3</c:v>
                      </c:pt>
                      <c:pt idx="3">
                        <c:v>4</c:v>
                      </c:pt>
                      <c:pt idx="4">
                        <c:v>5</c:v>
                      </c:pt>
                      <c:pt idx="5">
                        <c:v>6</c:v>
                      </c:pt>
                      <c:pt idx="6">
                        <c:v>7</c:v>
                      </c:pt>
                      <c:pt idx="7">
                        <c:v>8</c:v>
                      </c:pt>
                      <c:pt idx="8">
                        <c:v>9</c:v>
                      </c:pt>
                    </c:numCache>
                  </c:numRef>
                </c:cat>
                <c:val>
                  <c:numRef>
                    <c:extLst>
                      <c:ext uri="{02D57815-91ED-43cb-92C2-25804820EDAC}">
                        <c15:formulaRef>
                          <c15:sqref>Sheet1!$C$2:$C$52</c15:sqref>
                        </c15:formulaRef>
                      </c:ext>
                    </c:extLst>
                    <c:numCache>
                      <c:formatCode>General</c:formatCode>
                      <c:ptCount val="9"/>
                      <c:pt idx="0">
                        <c:v>0</c:v>
                      </c:pt>
                      <c:pt idx="1">
                        <c:v>0</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02-D095-445E-BABE-FE211B628D22}"/>
                  </c:ext>
                </c:extLst>
              </c15:ser>
            </c15:filteredLineSeries>
          </c:ext>
        </c:extLst>
      </c:lineChart>
      <c:catAx>
        <c:axId val="581978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808480"/>
        <c:crosses val="autoZero"/>
        <c:auto val="1"/>
        <c:lblAlgn val="ctr"/>
        <c:lblOffset val="100"/>
        <c:noMultiLvlLbl val="0"/>
      </c:catAx>
      <c:valAx>
        <c:axId val="5858084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1978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Younis Ghirfani</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Col13</b:Tag>
    <b:SourceType>InternetSite</b:SourceType>
    <b:Guid>{11510B3C-EB96-49EB-9894-A896163188FD}</b:Guid>
    <b:Title>Jpeg</b:Title>
    <b:Year>2013</b:Year>
    <b:Author>
      <b:Author>
        <b:NameList>
          <b:Person>
            <b:Last>Hanks</b:Last>
            <b:First>Patrick</b:First>
          </b:Person>
        </b:NameList>
      </b:Author>
    </b:Author>
    <b:InternetSiteTitle>Wikipedia</b:InternetSiteTitle>
    <b:Month>May</b:Month>
    <b:Day>23</b:Day>
    <b:URL>https://en.wikipedia.org/wiki/JPEG</b:URL>
    <b:RefOrder>1</b:RefOrder>
  </b:Source>
  <b:Source>
    <b:Tag>Sci</b:Tag>
    <b:SourceType>InternetSite</b:SourceType>
    <b:Guid>{E587C046-BCBC-4AA7-A00D-B117270C846A}</b:Guid>
    <b:Title>Scipy DCT</b:Title>
    <b:InternetSiteTitle>scipy</b:InternetSiteTitle>
    <b:URL>scipy.fftpack.dct — SciPy v1.6.3 Reference Guide</b:URL>
    <b:RefOrder>2</b:RefOrder>
  </b:Source>
  <b:Source>
    <b:Tag>mat</b:Tag>
    <b:SourceType>InternetSite</b:SourceType>
    <b:Guid>{CB923088-656D-48D9-83A4-6D43438FF166}</b:Guid>
    <b:Title>matlab - Issiue with implementation of 2D Discrete Cosine Transform in Python - Stack Overflow</b:Title>
    <b:URL>https://stackoverflow.com/questions/40104377/issiue-with-implementation-of-2d-discrete-cosine-transform-in-python</b:URL>
    <b:RefOrder>3</b:RefOrder>
  </b:Source>
  <b:Source>
    <b:Tag>Ima</b:Tag>
    <b:SourceType>InternetSite</b:SourceType>
    <b:Guid>{D4F5652C-7465-409D-8DFA-35C393F385AC}</b:Guid>
    <b:Title>Image-Processing/DCT.py at master · anantham/Image-Processing</b:Title>
    <b:URL>https://github.com/anantham/Image-Processing/blob/master/DCT.py</b:URL>
    <b:RefOrder>4</b:RefOrder>
  </b:Source>
  <b:Source>
    <b:Tag>Two</b:Tag>
    <b:SourceType>InternetSite</b:SourceType>
    <b:Guid>{3ECD933C-25DD-4961-B5F0-004325FDF21D}</b:Guid>
    <b:Title>Two-dimensional lists (arrays) - Learn Python 3 - Snakify</b:Title>
    <b:URL>https://snakify.org/en/lessons/two_dimensional_lists_arrays/</b:URL>
    <b:RefOrder>5</b:RefOrder>
  </b:Source>
  <b:Source>
    <b:Tag>pyt</b:Tag>
    <b:SourceType>InternetSite</b:SourceType>
    <b:Guid>{A3D5921E-49D1-41A3-9F77-DD53ABE8A5CE}</b:Guid>
    <b:Title>python - img = Image.open(fp) AttributeError: class Image has no attribute 'open' - Stack Overflow</b:Title>
    <b:URL>https://stackoverflow.com/questions/10748822/img-image-openfp-attributeerror-class-image-has-no-attribute-open</b:URL>
    <b:RefOrder>6</b:RefOrder>
  </b:Source>
  <b:Source>
    <b:Tag>How</b:Tag>
    <b:SourceType>InternetSite</b:SourceType>
    <b:Guid>{8B51D015-A44A-42C9-86AB-43017CDCC59F}</b:Guid>
    <b:Title>How to Place Matplotlib Charts on a Tkinter GUI - Data to Fish</b:Title>
    <b:URL>https://datatofish.com/matplotlib-charts-tkinter-gui/</b:URL>
    <b:RefOrder>7</b:RefOrder>
  </b:Source>
  <b:Source>
    <b:Tag>Gra</b:Tag>
    <b:SourceType>InternetSite</b:SourceType>
    <b:Guid>{FFB00AC8-152C-4128-BCF8-2A181991A8EF}</b:Guid>
    <b:Title>Graph Plotting in Python | Set 1 - GeeksforGeeks</b:Title>
    <b:URL>https://www.geeksforgeeks.org/graph-plotting-in-python-set-1/</b:URL>
    <b:RefOrder>8</b:RefOrder>
  </b:Source>
  <b:Source>
    <b:Tag>mat1</b:Tag>
    <b:SourceType>InternetSite</b:SourceType>
    <b:Guid>{D9CF9291-84ED-4C75-B607-B6E141A42581}</b:Guid>
    <b:Title>matplotlib scatter plot annotate / set text at / label each point | by pythonmembers.club | Medium</b:Title>
    <b:URL>https://medium.com/@pythonmembers.club/matplotlib-scatter-plot-annotate-set-text-at-label-each-point-ab29eb7b6c8b</b:URL>
    <b:RefOrder>9</b:RefOrder>
  </b:Source>
  <b:Source>
    <b:Tag>ope</b:Tag>
    <b:SourceType>InternetSite</b:SourceType>
    <b:Guid>{62A11C53-8130-4B64-B244-BA7D79EFCBE0}</b:Guid>
    <b:Title>opencv - How do I apply a DCT to an image in Python? - Stack Overflow</b:Title>
    <b:URL>https://stackoverflow.com/questions/7110899/how-do-i-apply-a-dct-to-an-image-in-python</b:URL>
    <b:RefOrder>10</b:RefOrder>
  </b:Source>
  <b:Source>
    <b:Tag>Jpe</b:Tag>
    <b:SourceType>InternetSite</b:SourceType>
    <b:Guid>{D409A795-DBF8-42AE-B983-C65D06F81C46}</b:Guid>
    <b:Title>Jpeg: Colorspace Transform, Subsampling, DCT and Quantisation — Multimedia Codec Excercises 1.0 documentation</b:Title>
    <b:URL>https://www.hdm-stuttgart.de/~maucher/Python/MMCodecs/html/jpegUpToQuant.html</b:URL>
    <b:RefOrder>11</b:RefOrder>
  </b:Source>
  <b:Source>
    <b:Tag>JPE</b:Tag>
    <b:SourceType>InternetSite</b:SourceType>
    <b:Guid>{5E04EB2B-4033-4F6D-A0B4-B6351CEAAD33}</b:Guid>
    <b:Title>JPEG DCT Demo</b:Title>
    <b:URL>https://inst.eecs.berkeley.edu/~ee123/sp16/Sections/JPEG_DCT_Demo.html</b:URL>
    <b:RefOrder>12</b:RefOrder>
  </b:Source>
  <b:Source>
    <b:Tag>YCb</b:Tag>
    <b:SourceType>InternetSite</b:SourceType>
    <b:Guid>{F46EFE2D-B78D-41F4-A653-2BCDA62FF23C}</b:Guid>
    <b:Title>YCbCr - Wikipedia</b:Title>
    <b:URL>https://en.wikipedia.org/wiki/YCbCr</b:URL>
    <b:RefOrder>13</b:RefOrder>
  </b:Source>
  <b:Source>
    <b:Tag>Pyt</b:Tag>
    <b:SourceType>InternetSite</b:SourceType>
    <b:Guid>{32FE35B8-E82A-41C7-A655-F25F50D98889}</b:Guid>
    <b:Title>Python - scipy.fft.dct() method - GeeksforGeeks</b:Title>
    <b:URL>https://www.geeksforgeeks.org/python-scipy-fft-dct-method/</b:URL>
    <b:RefOrder>14</b:RefOrder>
  </b:Source>
  <b:Source>
    <b:Tag>Ben</b:Tag>
    <b:SourceType>InternetSite</b:SourceType>
    <b:Guid>{B5DC23DF-3587-4969-8E21-F22B7C883A8A}</b:Guid>
    <b:Title>Benford's Law - How mathematics can detect fraud! - YouTube</b:Title>
    <b:URL>https://www.youtube.com/watch?v=vIsDjbhbADY&amp;list=PLbGklgEyEBJL9Iog0IWGA2ZKBZLnHFbvB&amp;index=1</b:URL>
    <b:RefOrder>15</b:RefOrder>
  </b:Source>
  <b:Source>
    <b:Tag>Rev</b:Tag>
    <b:SourceType>InternetSite</b:SourceType>
    <b:Guid>{F78721BA-E28D-4046-969B-840D8ABD0D63}</b:Guid>
    <b:Title>Revealing the Traces of JPEG Compression Anti-Forensics | Request PDF</b:Title>
    <b:URL>https://www.researchgate.net/publication/260299563_Revealing_the_Traces_of_JPEG_Compression_Anti-Forensics</b:URL>
    <b:RefOrder>16</b:RefOrder>
  </b:Source>
  <b:Source>
    <b:Tag>18I</b:Tag>
    <b:SourceType>InternetSite</b:SourceType>
    <b:Guid>{6926A039-4161-4ADB-9C96-D34E1C5419BE}</b:Guid>
    <b:Title>18 Impressive Applications of Generative Adversarial Networks (GANs)</b:Title>
    <b:URL>https://machinelearningmastery.com/impressive-applications-of-generative-adversarial-networks/</b:URL>
    <b:RefOrder>17</b:RefOrder>
  </b:Source>
  <b:Source>
    <b:Tag>200</b:Tag>
    <b:SourceType>InternetSite</b:SourceType>
    <b:Guid>{A9AD9C6D-03D0-41EA-A2BB-42B6B1909E6D}</b:Guid>
    <b:Title>2004.07682.pdf</b:Title>
    <b:URL>https://arxiv.org/pdf/2004.07682.pdf</b:URL>
    <b:RefOrder>18</b:RefOrder>
  </b:Source>
  <b:Source>
    <b:Tag>Ima1</b:Tag>
    <b:SourceType>InternetSite</b:SourceType>
    <b:Guid>{F004B0CF-3FC3-4651-86CE-97B280AA0481}</b:Guid>
    <b:Title>Image Generation in 10 Minutes with Generative Adversarial Networks | Towards Data Science</b:Title>
    <b:URL>https://towardsdatascience.com/image-generation-in-10-minutes-with-generative-adversarial-networks-c2afc56bfa3b</b:URL>
    <b:RefOrder>19</b:RefOrder>
  </b:Source>
  <b:Source>
    <b:Tag>Age</b:Tag>
    <b:SourceType>InternetSite</b:SourceType>
    <b:Guid>{C27E3154-957D-4E2E-87DC-B097C5CD089A}</b:Guid>
    <b:Title>A generalized Benford's law for JPEG coefficients and its applications in image forensics</b:Title>
    <b:URL>https://www.spiedigitallibrary.org/conference-proceedings-of-spie/6505/65051L/A-generalized-Benfords-law-for-JPEG-coefficients-and-its-applications/10.1117/12.704723.short</b:URL>
    <b:RefOrder>20</b:RefOrder>
  </b:Source>
  <b:Source>
    <b:Tag>Ana</b:Tag>
    <b:SourceType>InternetSite</b:SourceType>
    <b:Guid>{6E4EB4CD-6DA6-49E6-B984-DBF63901251E}</b:Guid>
    <b:Title>Analisis of Benford's Law in Digital Image Forensis</b:Title>
    <b:URL>https://abhayk1201.github.io/files/EE604_tp.pdf</b:URL>
    <b:RefOrder>22</b:RefOrder>
  </b:Source>
  <b:Source>
    <b:Tag>ima</b:Tag>
    <b:SourceType>InternetSite</b:SourceType>
    <b:Guid>{359C366F-11F3-478D-ACE3-771B5B3BA91C}</b:Guid>
    <b:Title>image compression and the discrete cosine transform</b:Title>
    <b:URL>https://www.math.cuhk.edu.hk/~lmlui/dct.pdf</b:URL>
    <b:RefOrder>21</b:RefOrder>
  </b:Source>
  <b:Source>
    <b:Tag>htt</b:Tag>
    <b:SourceType>InternetSite</b:SourceType>
    <b:Guid>{DA506522-D7E4-490C-AC92-820AADE520B6}</b:Guid>
    <b:URL>https://www.math.cuhk.edu.hk/~lmlui/dct.pdf</b:URL>
    <b:Title>image compression and the discrete cosine transform</b:Title>
    <b:RefOrder>23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B4DF9C7-60D8-46D1-A8BC-EA0F2F828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4991</TotalTime>
  <Pages>19</Pages>
  <Words>3056</Words>
  <Characters>17423</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Research manual</vt:lpstr>
    </vt:vector>
  </TitlesOfParts>
  <Company/>
  <LinksUpToDate>false</LinksUpToDate>
  <CharactersWithSpaces>20439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manual</dc:title>
  <dc:subject>Younis Ghirfani</dc:subject>
  <dc:creator>C00229681</dc:creator>
  <cp:keywords/>
  <dc:description/>
  <cp:lastModifiedBy>(Student) - Younis Ghirfani</cp:lastModifiedBy>
  <cp:revision>161</cp:revision>
  <dcterms:created xsi:type="dcterms:W3CDTF">2020-11-09T02:43:00Z</dcterms:created>
  <dcterms:modified xsi:type="dcterms:W3CDTF">2021-04-30T22:38:00Z</dcterms:modified>
</cp:coreProperties>
</file>